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Департамент анализа данных и машинного обучения</w:t>
      </w:r>
    </w:p>
    <w:p w:rsidR="00F40482" w:rsidRDefault="007528A1" w:rsidP="007528A1">
      <w:pPr>
        <w:tabs>
          <w:tab w:val="left" w:pos="9072"/>
          <w:tab w:val="left" w:pos="9214"/>
          <w:tab w:val="left" w:pos="9356"/>
        </w:tabs>
        <w:spacing w:line="259" w:lineRule="auto"/>
        <w:ind w:left="-624" w:right="970" w:firstLine="0"/>
        <w:rPr>
          <w:b/>
        </w:rPr>
      </w:pPr>
      <w:r>
        <w:rPr>
          <w:b/>
        </w:rPr>
        <w:t xml:space="preserve">                 </w:t>
      </w:r>
      <w:r w:rsidR="008E6F4A">
        <w:rPr>
          <w:b/>
        </w:rPr>
        <w:t>Факультета информационных технологий и анализа больших данных</w:t>
      </w:r>
    </w:p>
    <w:p w:rsidR="00253C3F" w:rsidRDefault="00253C3F" w:rsidP="007528A1">
      <w:pPr>
        <w:tabs>
          <w:tab w:val="left" w:pos="9072"/>
          <w:tab w:val="left" w:pos="9214"/>
          <w:tab w:val="left" w:pos="9356"/>
        </w:tabs>
        <w:spacing w:line="259" w:lineRule="auto"/>
        <w:ind w:left="-624" w:right="970" w:firstLine="0"/>
        <w:rPr>
          <w:b/>
        </w:rPr>
      </w:pPr>
    </w:p>
    <w:tbl>
      <w:tblPr>
        <w:tblW w:w="11356" w:type="dxa"/>
        <w:tblInd w:w="13" w:type="dxa"/>
        <w:tblLook w:val="04A0" w:firstRow="1" w:lastRow="0" w:firstColumn="1" w:lastColumn="0" w:noHBand="0" w:noVBand="1"/>
      </w:tblPr>
      <w:tblGrid>
        <w:gridCol w:w="11585"/>
        <w:gridCol w:w="11585"/>
      </w:tblGrid>
      <w:tr w:rsidR="002A3BCE" w:rsidRPr="004C3D29" w:rsidTr="0021479E">
        <w:trPr>
          <w:trHeight w:val="448"/>
        </w:trPr>
        <w:tc>
          <w:tcPr>
            <w:tcW w:w="240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1479E">
                  <w:pPr>
                    <w:spacing w:line="360" w:lineRule="auto"/>
                    <w:ind w:left="483" w:right="-2658" w:firstLine="0"/>
                    <w:rPr>
                      <w:szCs w:val="28"/>
                    </w:rPr>
                  </w:pPr>
                  <w:r w:rsidRPr="0085023E">
                    <w:rPr>
                      <w:szCs w:val="28"/>
                    </w:rPr>
                    <w:t xml:space="preserve">СОГЛАСОВАНО                                                                                                                                                                                                                                           </w:t>
                  </w:r>
                </w:p>
                <w:p w:rsidR="0021479E" w:rsidRPr="00042E6E" w:rsidRDefault="003124B4" w:rsidP="0021479E">
                  <w:pPr>
                    <w:spacing w:line="360" w:lineRule="auto"/>
                    <w:ind w:left="483" w:firstLine="0"/>
                    <w:rPr>
                      <w:szCs w:val="28"/>
                    </w:rPr>
                  </w:pPr>
                  <w:r>
                    <w:rPr>
                      <w:szCs w:val="28"/>
                    </w:rPr>
                    <w:t>А</w:t>
                  </w:r>
                  <w:r w:rsidR="0021479E" w:rsidRPr="00F12F8F">
                    <w:rPr>
                      <w:szCs w:val="28"/>
                    </w:rPr>
                    <w:t>О ИВК</w:t>
                  </w:r>
                  <w:r w:rsidR="0021479E" w:rsidRPr="00042E6E">
                    <w:rPr>
                      <w:szCs w:val="28"/>
                    </w:rPr>
                    <w:t xml:space="preserve">                                                 </w:t>
                  </w:r>
                </w:p>
                <w:p w:rsidR="0021479E" w:rsidRPr="00042E6E" w:rsidRDefault="0021479E" w:rsidP="0021479E">
                  <w:pPr>
                    <w:spacing w:line="360" w:lineRule="auto"/>
                    <w:ind w:left="483" w:firstLine="0"/>
                  </w:pPr>
                  <w:r>
                    <w:t>П</w:t>
                  </w:r>
                  <w:r w:rsidRPr="00F12F8F">
                    <w:t>ервый зам</w:t>
                  </w:r>
                  <w:r>
                    <w:t>еститель</w:t>
                  </w:r>
                  <w:r w:rsidRPr="00F12F8F">
                    <w:t xml:space="preserve"> генерального </w:t>
                  </w:r>
                  <w:r>
                    <w:t xml:space="preserve">  </w:t>
                  </w:r>
                  <w:r w:rsidRPr="00F12F8F">
                    <w:t>директора</w:t>
                  </w:r>
                  <w:r w:rsidRPr="00042E6E">
                    <w:t xml:space="preserve">                             </w:t>
                  </w:r>
                </w:p>
                <w:p w:rsidR="0021479E" w:rsidRPr="003124B4" w:rsidRDefault="0021479E" w:rsidP="0021479E">
                  <w:pPr>
                    <w:spacing w:line="360" w:lineRule="auto"/>
                    <w:ind w:left="483" w:firstLine="0"/>
                    <w:rPr>
                      <w:szCs w:val="28"/>
                    </w:rPr>
                  </w:pPr>
                  <w:r w:rsidRPr="00042E6E">
                    <w:t xml:space="preserve"> </w:t>
                  </w:r>
                  <w:r w:rsidRPr="00042E6E">
                    <w:rPr>
                      <w:szCs w:val="28"/>
                    </w:rPr>
                    <w:t>_____</w:t>
                  </w:r>
                  <w:r>
                    <w:rPr>
                      <w:szCs w:val="28"/>
                    </w:rPr>
                    <w:t>______</w:t>
                  </w:r>
                  <w:r w:rsidRPr="00042E6E">
                    <w:rPr>
                      <w:szCs w:val="28"/>
                    </w:rPr>
                    <w:t xml:space="preserve">___   </w:t>
                  </w:r>
                  <w:r>
                    <w:rPr>
                      <w:szCs w:val="28"/>
                    </w:rPr>
                    <w:t>И.И. Коровин</w:t>
                  </w:r>
                </w:p>
                <w:p w:rsidR="002A3BCE" w:rsidRPr="0085023E" w:rsidRDefault="00AC1DF8" w:rsidP="0021479E">
                  <w:pPr>
                    <w:ind w:left="483" w:firstLine="0"/>
                    <w:rPr>
                      <w:color w:val="FF0000"/>
                      <w:szCs w:val="28"/>
                    </w:rPr>
                  </w:pPr>
                  <w:r>
                    <w:rPr>
                      <w:szCs w:val="28"/>
                    </w:rPr>
                    <w:t>23</w:t>
                  </w:r>
                  <w:r w:rsidR="002A3BCE" w:rsidRPr="0085023E">
                    <w:rPr>
                      <w:szCs w:val="28"/>
                    </w:rPr>
                    <w:t>.</w:t>
                  </w:r>
                  <w:r>
                    <w:rPr>
                      <w:szCs w:val="28"/>
                    </w:rPr>
                    <w:t>11.2023 г.</w:t>
                  </w:r>
                  <w:r w:rsidR="002A3BCE" w:rsidRPr="0085023E">
                    <w:rPr>
                      <w:szCs w:val="28"/>
                    </w:rPr>
                    <w:t xml:space="preserve"> </w:t>
                  </w:r>
                  <w:r w:rsidR="002A3BCE" w:rsidRPr="0085023E">
                    <w:rPr>
                      <w:color w:val="FF0000"/>
                      <w:szCs w:val="28"/>
                    </w:rPr>
                    <w:t xml:space="preserve">            </w:t>
                  </w:r>
                  <w:r>
                    <w:rPr>
                      <w:color w:val="FF0000"/>
                      <w:szCs w:val="28"/>
                    </w:rPr>
                    <w:t xml:space="preserve">                                                   </w:t>
                  </w:r>
                  <w:r w:rsidR="002A3BCE" w:rsidRPr="0085023E">
                    <w:rPr>
                      <w:color w:val="FF0000"/>
                      <w:szCs w:val="28"/>
                    </w:rPr>
                    <w:t xml:space="preserve">                                                                                                          </w:t>
                  </w:r>
                </w:p>
                <w:p w:rsidR="002A3BCE" w:rsidRPr="00AC1DF8" w:rsidRDefault="002A3BCE" w:rsidP="0021479E">
                  <w:pPr>
                    <w:ind w:left="483" w:firstLine="0"/>
                    <w:rPr>
                      <w:szCs w:val="28"/>
                    </w:rPr>
                  </w:pPr>
                  <w:r w:rsidRPr="00AC1DF8">
                    <w:rPr>
                      <w:szCs w:val="28"/>
                    </w:rPr>
                    <w:t xml:space="preserve"> </w:t>
                  </w:r>
                </w:p>
              </w:tc>
              <w:tc>
                <w:tcPr>
                  <w:tcW w:w="2595" w:type="pct"/>
                </w:tcPr>
                <w:p w:rsidR="002A3BCE" w:rsidRPr="0085023E" w:rsidRDefault="002A3BCE" w:rsidP="002A3BCE">
                  <w:pPr>
                    <w:spacing w:line="360" w:lineRule="auto"/>
                    <w:ind w:left="-23" w:right="1704"/>
                    <w:rPr>
                      <w:szCs w:val="28"/>
                    </w:rPr>
                  </w:pPr>
                  <w:r w:rsidRPr="0085023E">
                    <w:rPr>
                      <w:szCs w:val="28"/>
                    </w:rPr>
                    <w:t xml:space="preserve">                 УТВЕРЖДАЮ</w:t>
                  </w:r>
                </w:p>
                <w:p w:rsidR="002A3BCE" w:rsidRPr="0085023E" w:rsidRDefault="002A3BCE" w:rsidP="002A3BCE">
                  <w:pPr>
                    <w:spacing w:line="360" w:lineRule="auto"/>
                    <w:rPr>
                      <w:szCs w:val="28"/>
                    </w:rPr>
                  </w:pPr>
                  <w:r w:rsidRPr="0085023E">
                    <w:rPr>
                      <w:szCs w:val="28"/>
                    </w:rPr>
                    <w:t xml:space="preserve">                 Проректор по учебной и</w:t>
                  </w:r>
                </w:p>
                <w:p w:rsidR="002A3BCE" w:rsidRPr="0085023E" w:rsidRDefault="002A3BCE" w:rsidP="002A3BCE">
                  <w:pPr>
                    <w:spacing w:line="360" w:lineRule="auto"/>
                    <w:rPr>
                      <w:szCs w:val="28"/>
                    </w:rPr>
                  </w:pPr>
                  <w:r w:rsidRPr="0085023E">
                    <w:rPr>
                      <w:szCs w:val="28"/>
                    </w:rPr>
                    <w:t xml:space="preserve">                 методической работе</w:t>
                  </w:r>
                </w:p>
                <w:p w:rsidR="002A3BCE" w:rsidRPr="0085023E" w:rsidRDefault="002A3BCE" w:rsidP="002A3BCE">
                  <w:pPr>
                    <w:spacing w:line="360" w:lineRule="auto"/>
                    <w:rPr>
                      <w:szCs w:val="28"/>
                    </w:rPr>
                  </w:pPr>
                  <w:r w:rsidRPr="0085023E">
                    <w:rPr>
                      <w:szCs w:val="28"/>
                    </w:rPr>
                    <w:t xml:space="preserve">                 __________Е.А. Каменева</w:t>
                  </w:r>
                </w:p>
                <w:p w:rsidR="002A3BCE" w:rsidRDefault="002A3BCE" w:rsidP="002A3BCE">
                  <w:pPr>
                    <w:spacing w:line="360" w:lineRule="auto"/>
                    <w:rPr>
                      <w:szCs w:val="28"/>
                    </w:rPr>
                  </w:pPr>
                  <w:r w:rsidRPr="0085023E">
                    <w:rPr>
                      <w:szCs w:val="28"/>
                    </w:rPr>
                    <w:t xml:space="preserve">                 «___</w:t>
                  </w:r>
                  <w:proofErr w:type="gramStart"/>
                  <w:r w:rsidRPr="0085023E">
                    <w:rPr>
                      <w:szCs w:val="28"/>
                    </w:rPr>
                    <w:t>_»_</w:t>
                  </w:r>
                  <w:proofErr w:type="gramEnd"/>
                  <w:r w:rsidRPr="0085023E">
                    <w:rPr>
                      <w:szCs w:val="28"/>
                    </w:rPr>
                    <w:t>__________2023 г.</w:t>
                  </w:r>
                </w:p>
                <w:p w:rsidR="00AC1DF8" w:rsidRPr="0085023E" w:rsidRDefault="00AC1DF8" w:rsidP="002A3BCE">
                  <w:pPr>
                    <w:spacing w:line="360" w:lineRule="auto"/>
                    <w:rPr>
                      <w:szCs w:val="28"/>
                    </w:rPr>
                  </w:pPr>
                  <w:r>
                    <w:rPr>
                      <w:szCs w:val="28"/>
                    </w:rPr>
                    <w:t xml:space="preserve">                 01.12.2023 г.</w:t>
                  </w:r>
                </w:p>
              </w:tc>
            </w:tr>
          </w:tbl>
          <w:p w:rsidR="002A3BCE" w:rsidRDefault="002A3BCE" w:rsidP="002A3BCE"/>
        </w:tc>
        <w:tc>
          <w:tcPr>
            <w:tcW w:w="259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A3BCE">
                  <w:pPr>
                    <w:spacing w:line="360" w:lineRule="auto"/>
                    <w:ind w:right="-2658"/>
                    <w:rPr>
                      <w:szCs w:val="28"/>
                    </w:rPr>
                  </w:pPr>
                  <w:r w:rsidRPr="0085023E">
                    <w:rPr>
                      <w:szCs w:val="28"/>
                    </w:rPr>
                    <w:t xml:space="preserve">СОГЛАСОВАНО                                                                                                                                                                                                                                           </w:t>
                  </w:r>
                </w:p>
                <w:p w:rsidR="002A3BCE" w:rsidRPr="0085023E" w:rsidRDefault="002A3BCE" w:rsidP="002A3BCE">
                  <w:pPr>
                    <w:rPr>
                      <w:szCs w:val="28"/>
                    </w:rPr>
                  </w:pPr>
                  <w:r w:rsidRPr="0085023E">
                    <w:rPr>
                      <w:szCs w:val="28"/>
                    </w:rPr>
                    <w:t xml:space="preserve">  ____________________                                                  </w:t>
                  </w:r>
                </w:p>
                <w:p w:rsidR="002A3BCE" w:rsidRPr="0085023E" w:rsidRDefault="002A3BCE" w:rsidP="002A3BCE">
                  <w:r w:rsidRPr="0085023E">
                    <w:t xml:space="preserve"> (наименование организации)                                                        </w:t>
                  </w:r>
                </w:p>
                <w:p w:rsidR="002A3BCE" w:rsidRPr="0085023E" w:rsidRDefault="002A3BCE" w:rsidP="002A3BCE">
                  <w:r w:rsidRPr="0085023E">
                    <w:t xml:space="preserve"> _____________________________                               </w:t>
                  </w:r>
                </w:p>
                <w:p w:rsidR="002A3BCE" w:rsidRPr="0085023E" w:rsidRDefault="002A3BCE" w:rsidP="002A3BCE">
                  <w:r w:rsidRPr="0085023E">
                    <w:t xml:space="preserve"> (должность представителя работодателя)                                   </w:t>
                  </w:r>
                </w:p>
                <w:p w:rsidR="002A3BCE" w:rsidRPr="0085023E" w:rsidRDefault="002A3BCE" w:rsidP="002A3BCE">
                  <w:pPr>
                    <w:rPr>
                      <w:szCs w:val="28"/>
                    </w:rPr>
                  </w:pPr>
                  <w:r w:rsidRPr="0085023E">
                    <w:rPr>
                      <w:szCs w:val="28"/>
                    </w:rPr>
                    <w:t xml:space="preserve"> ________   ___________________</w:t>
                  </w:r>
                </w:p>
                <w:p w:rsidR="002A3BCE" w:rsidRPr="0085023E" w:rsidRDefault="002A3BCE" w:rsidP="002A3BCE">
                  <w:pPr>
                    <w:rPr>
                      <w:szCs w:val="28"/>
                    </w:rPr>
                  </w:pPr>
                  <w:r w:rsidRPr="0085023E">
                    <w:rPr>
                      <w:szCs w:val="28"/>
                    </w:rPr>
                    <w:t xml:space="preserve">     (</w:t>
                  </w:r>
                  <w:proofErr w:type="gramStart"/>
                  <w:r w:rsidRPr="0085023E">
                    <w:t xml:space="preserve">подпись) </w:t>
                  </w:r>
                  <w:r w:rsidRPr="0085023E">
                    <w:rPr>
                      <w:lang w:val="en-US"/>
                    </w:rPr>
                    <w:t xml:space="preserve">  </w:t>
                  </w:r>
                  <w:proofErr w:type="gramEnd"/>
                  <w:r w:rsidRPr="0085023E">
                    <w:rPr>
                      <w:lang w:val="en-US"/>
                    </w:rPr>
                    <w:t xml:space="preserve"> </w:t>
                  </w:r>
                  <w:r w:rsidRPr="0085023E">
                    <w:t xml:space="preserve">                 (ФИО)                                                                                                           </w:t>
                  </w:r>
                </w:p>
                <w:p w:rsidR="002A3BCE" w:rsidRPr="0085023E" w:rsidRDefault="002A3BCE" w:rsidP="002A3BCE">
                  <w:pPr>
                    <w:rPr>
                      <w:color w:val="FF0000"/>
                      <w:szCs w:val="28"/>
                    </w:rPr>
                  </w:pPr>
                  <w:r w:rsidRPr="0085023E">
                    <w:rPr>
                      <w:szCs w:val="28"/>
                    </w:rPr>
                    <w:t>«_____»</w:t>
                  </w:r>
                  <w:r w:rsidRPr="0085023E">
                    <w:rPr>
                      <w:szCs w:val="28"/>
                      <w:lang w:val="en-US"/>
                    </w:rPr>
                    <w:t xml:space="preserve"> </w:t>
                  </w:r>
                  <w:r w:rsidRPr="0085023E">
                    <w:rPr>
                      <w:szCs w:val="28"/>
                    </w:rPr>
                    <w:t xml:space="preserve">____________2023 г. </w:t>
                  </w:r>
                  <w:r w:rsidRPr="0085023E">
                    <w:rPr>
                      <w:color w:val="FF0000"/>
                      <w:szCs w:val="28"/>
                    </w:rPr>
                    <w:t xml:space="preserve">                                                                                                                      </w:t>
                  </w:r>
                </w:p>
                <w:p w:rsidR="002A3BCE" w:rsidRPr="0085023E" w:rsidRDefault="002A3BCE" w:rsidP="002A3BCE">
                  <w:pPr>
                    <w:rPr>
                      <w:szCs w:val="28"/>
                      <w:lang w:val="en-US"/>
                    </w:rPr>
                  </w:pPr>
                  <w:r w:rsidRPr="0085023E">
                    <w:rPr>
                      <w:szCs w:val="28"/>
                      <w:lang w:val="en-US"/>
                    </w:rPr>
                    <w:t xml:space="preserve"> </w:t>
                  </w:r>
                </w:p>
              </w:tc>
              <w:tc>
                <w:tcPr>
                  <w:tcW w:w="2595" w:type="pct"/>
                </w:tcPr>
                <w:p w:rsidR="002A3BCE" w:rsidRPr="0085023E" w:rsidRDefault="002A3BCE" w:rsidP="002A3BCE">
                  <w:pPr>
                    <w:spacing w:line="360" w:lineRule="auto"/>
                    <w:ind w:left="-23" w:right="1704"/>
                    <w:rPr>
                      <w:szCs w:val="28"/>
                    </w:rPr>
                  </w:pPr>
                  <w:r w:rsidRPr="0085023E">
                    <w:rPr>
                      <w:szCs w:val="28"/>
                    </w:rPr>
                    <w:t xml:space="preserve">                 УТВЕРЖДАЮ</w:t>
                  </w:r>
                </w:p>
                <w:p w:rsidR="002A3BCE" w:rsidRPr="0085023E" w:rsidRDefault="002A3BCE" w:rsidP="002A3BCE">
                  <w:pPr>
                    <w:spacing w:line="360" w:lineRule="auto"/>
                    <w:rPr>
                      <w:szCs w:val="28"/>
                    </w:rPr>
                  </w:pPr>
                  <w:r w:rsidRPr="0085023E">
                    <w:rPr>
                      <w:szCs w:val="28"/>
                    </w:rPr>
                    <w:t xml:space="preserve">                 Проректор по учебной и</w:t>
                  </w:r>
                </w:p>
                <w:p w:rsidR="002A3BCE" w:rsidRPr="0085023E" w:rsidRDefault="002A3BCE" w:rsidP="002A3BCE">
                  <w:pPr>
                    <w:spacing w:line="360" w:lineRule="auto"/>
                    <w:rPr>
                      <w:szCs w:val="28"/>
                    </w:rPr>
                  </w:pPr>
                  <w:r w:rsidRPr="0085023E">
                    <w:rPr>
                      <w:szCs w:val="28"/>
                    </w:rPr>
                    <w:t xml:space="preserve">                 методической работе</w:t>
                  </w:r>
                </w:p>
                <w:p w:rsidR="002A3BCE" w:rsidRPr="0085023E" w:rsidRDefault="002A3BCE" w:rsidP="002A3BCE">
                  <w:pPr>
                    <w:spacing w:line="360" w:lineRule="auto"/>
                    <w:rPr>
                      <w:szCs w:val="28"/>
                    </w:rPr>
                  </w:pPr>
                  <w:r w:rsidRPr="0085023E">
                    <w:rPr>
                      <w:szCs w:val="28"/>
                    </w:rPr>
                    <w:t xml:space="preserve">                 __________Е.А. Каменева</w:t>
                  </w:r>
                </w:p>
                <w:p w:rsidR="002A3BCE" w:rsidRPr="0085023E" w:rsidRDefault="002A3BCE" w:rsidP="002A3BCE">
                  <w:pPr>
                    <w:spacing w:line="360" w:lineRule="auto"/>
                    <w:rPr>
                      <w:szCs w:val="28"/>
                    </w:rPr>
                  </w:pPr>
                  <w:r w:rsidRPr="0085023E">
                    <w:rPr>
                      <w:szCs w:val="28"/>
                    </w:rPr>
                    <w:t xml:space="preserve">                 «____»___________2023 г.</w:t>
                  </w:r>
                </w:p>
              </w:tc>
            </w:tr>
          </w:tbl>
          <w:p w:rsidR="002A3BCE" w:rsidRDefault="002A3BCE" w:rsidP="002A3BCE"/>
        </w:tc>
      </w:tr>
    </w:tbl>
    <w:p w:rsidR="00F40482" w:rsidRPr="00D31725" w:rsidRDefault="008E6F4A">
      <w:pPr>
        <w:spacing w:before="259"/>
        <w:ind w:left="1019" w:right="1068" w:firstLine="0"/>
        <w:jc w:val="center"/>
        <w:rPr>
          <w:b/>
          <w:szCs w:val="28"/>
        </w:rPr>
      </w:pPr>
      <w:proofErr w:type="spellStart"/>
      <w:r w:rsidRPr="00D31725">
        <w:rPr>
          <w:b/>
          <w:szCs w:val="28"/>
        </w:rPr>
        <w:t>Абашин</w:t>
      </w:r>
      <w:proofErr w:type="spellEnd"/>
      <w:r w:rsidRPr="00D31725">
        <w:rPr>
          <w:b/>
          <w:szCs w:val="28"/>
        </w:rPr>
        <w:t xml:space="preserve"> В.Г.</w:t>
      </w:r>
    </w:p>
    <w:p w:rsidR="00F40482" w:rsidRDefault="00F40482">
      <w:pPr>
        <w:pStyle w:val="af0"/>
        <w:spacing w:before="6" w:after="0"/>
        <w:rPr>
          <w:b/>
          <w:sz w:val="32"/>
          <w:szCs w:val="32"/>
        </w:rPr>
      </w:pPr>
    </w:p>
    <w:p w:rsidR="00F40482" w:rsidRPr="00D31725" w:rsidRDefault="008E6F4A">
      <w:pPr>
        <w:spacing w:line="276" w:lineRule="auto"/>
        <w:ind w:left="1019" w:right="1067" w:firstLine="0"/>
        <w:jc w:val="center"/>
        <w:rPr>
          <w:b/>
          <w:szCs w:val="28"/>
        </w:rPr>
      </w:pPr>
      <w:r w:rsidRPr="00D31725">
        <w:rPr>
          <w:b/>
          <w:szCs w:val="28"/>
        </w:rPr>
        <w:t>Тестирование программного обеспечения</w:t>
      </w:r>
    </w:p>
    <w:p w:rsidR="00F40482" w:rsidRPr="00D31725" w:rsidRDefault="00F40482">
      <w:pPr>
        <w:ind w:left="1019" w:right="1067" w:firstLine="0"/>
        <w:jc w:val="center"/>
        <w:rPr>
          <w:b/>
          <w:szCs w:val="28"/>
        </w:rPr>
      </w:pPr>
    </w:p>
    <w:p w:rsidR="00F40482" w:rsidRPr="00D31725" w:rsidRDefault="008E6F4A">
      <w:pPr>
        <w:ind w:left="1019" w:right="1067" w:firstLine="0"/>
        <w:jc w:val="center"/>
        <w:rPr>
          <w:b/>
          <w:szCs w:val="28"/>
        </w:rPr>
      </w:pPr>
      <w:r w:rsidRPr="00D31725">
        <w:rPr>
          <w:b/>
          <w:szCs w:val="28"/>
        </w:rPr>
        <w:t>Рабочая программа дисциплины</w:t>
      </w:r>
    </w:p>
    <w:p w:rsidR="00F40482" w:rsidRDefault="00F40482">
      <w:pPr>
        <w:ind w:left="1019" w:right="1067" w:firstLine="0"/>
        <w:jc w:val="center"/>
        <w:rPr>
          <w:b/>
        </w:rPr>
      </w:pPr>
    </w:p>
    <w:p w:rsidR="00F40482" w:rsidRDefault="008E6F4A">
      <w:pPr>
        <w:pStyle w:val="af0"/>
        <w:spacing w:before="10" w:after="0" w:line="276" w:lineRule="auto"/>
      </w:pPr>
      <w:r>
        <w:t xml:space="preserve">                для студентов, обучающихся по направлению подготовки </w:t>
      </w:r>
    </w:p>
    <w:p w:rsidR="00F40482" w:rsidRDefault="00B507EF">
      <w:pPr>
        <w:pStyle w:val="af0"/>
        <w:spacing w:before="10" w:after="0" w:line="276" w:lineRule="auto"/>
        <w:ind w:left="1019" w:right="1067" w:firstLine="0"/>
        <w:jc w:val="center"/>
      </w:pPr>
      <w:r>
        <w:t>09.03.04 - Программная инженерия</w:t>
      </w:r>
      <w:r w:rsidR="008E6F4A">
        <w:t>,</w:t>
      </w:r>
    </w:p>
    <w:p w:rsidR="00F40482" w:rsidRDefault="008E6F4A">
      <w:pPr>
        <w:pStyle w:val="af0"/>
        <w:spacing w:before="10" w:after="0" w:line="276" w:lineRule="auto"/>
        <w:ind w:left="1019" w:right="1067" w:firstLine="0"/>
        <w:jc w:val="center"/>
      </w:pPr>
      <w:r>
        <w:t xml:space="preserve"> </w:t>
      </w:r>
      <w:r w:rsidR="00462D8A">
        <w:t xml:space="preserve">ОП </w:t>
      </w:r>
      <w:r w:rsidR="00B507EF">
        <w:t>«</w:t>
      </w:r>
      <w:r w:rsidR="00462D8A">
        <w:t>Технологии разработки программного обеспечения</w:t>
      </w:r>
      <w:r w:rsidR="00B507EF">
        <w:t>»</w:t>
      </w:r>
    </w:p>
    <w:p w:rsidR="000C6FE3" w:rsidRDefault="000C6FE3">
      <w:pPr>
        <w:pStyle w:val="af0"/>
        <w:spacing w:before="10" w:after="0" w:line="276" w:lineRule="auto"/>
        <w:ind w:left="1019" w:right="1067" w:firstLine="0"/>
        <w:jc w:val="center"/>
      </w:pPr>
    </w:p>
    <w:p w:rsidR="00253C3F" w:rsidRPr="00253C3F" w:rsidRDefault="008E6F4A" w:rsidP="00253C3F">
      <w:pPr>
        <w:pStyle w:val="af0"/>
        <w:spacing w:before="10" w:after="0" w:line="276" w:lineRule="auto"/>
        <w:ind w:left="1019" w:right="1067" w:firstLine="0"/>
        <w:jc w:val="center"/>
        <w:rPr>
          <w:i/>
        </w:rPr>
      </w:pPr>
      <w:r>
        <w:t xml:space="preserve"> </w:t>
      </w:r>
      <w:r w:rsidR="00253C3F" w:rsidRPr="00253C3F">
        <w:rPr>
          <w:i/>
        </w:rPr>
        <w:t>Рекомендовано Ученым советом</w:t>
      </w:r>
    </w:p>
    <w:p w:rsidR="00253C3F" w:rsidRPr="00253C3F" w:rsidRDefault="00253C3F" w:rsidP="00253C3F">
      <w:pPr>
        <w:pStyle w:val="af0"/>
        <w:jc w:val="center"/>
        <w:rPr>
          <w:i/>
        </w:rPr>
      </w:pPr>
      <w:r w:rsidRPr="00253C3F">
        <w:rPr>
          <w:i/>
        </w:rPr>
        <w:t>Факультета информационных технологий и анализа больших данных</w:t>
      </w:r>
    </w:p>
    <w:p w:rsidR="00253C3F" w:rsidRPr="00253C3F" w:rsidRDefault="00253C3F" w:rsidP="00253C3F">
      <w:pPr>
        <w:pStyle w:val="af0"/>
        <w:jc w:val="center"/>
        <w:rPr>
          <w:i/>
        </w:rPr>
      </w:pPr>
      <w:r w:rsidRPr="00253C3F">
        <w:rPr>
          <w:i/>
        </w:rPr>
        <w:t>(протокол №38 от 23.11.2023 г.)</w:t>
      </w:r>
    </w:p>
    <w:p w:rsidR="00253C3F" w:rsidRPr="00253C3F" w:rsidRDefault="00253C3F" w:rsidP="00253C3F">
      <w:pPr>
        <w:pStyle w:val="af0"/>
        <w:jc w:val="center"/>
        <w:rPr>
          <w:i/>
        </w:rPr>
      </w:pPr>
    </w:p>
    <w:p w:rsidR="00253C3F" w:rsidRPr="00253C3F" w:rsidRDefault="00253C3F" w:rsidP="00253C3F">
      <w:pPr>
        <w:pStyle w:val="af0"/>
        <w:jc w:val="center"/>
        <w:rPr>
          <w:i/>
        </w:rPr>
      </w:pPr>
      <w:r w:rsidRPr="00253C3F">
        <w:rPr>
          <w:i/>
        </w:rPr>
        <w:t>Одобрено Советом учебно-научного</w:t>
      </w:r>
    </w:p>
    <w:p w:rsidR="00253C3F" w:rsidRPr="00253C3F" w:rsidRDefault="00253C3F" w:rsidP="00253C3F">
      <w:pPr>
        <w:pStyle w:val="af0"/>
        <w:jc w:val="center"/>
        <w:rPr>
          <w:i/>
        </w:rPr>
      </w:pPr>
      <w:r w:rsidRPr="00253C3F">
        <w:rPr>
          <w:i/>
        </w:rPr>
        <w:t>Департамента анализа данных и машинного обучения</w:t>
      </w:r>
    </w:p>
    <w:p w:rsidR="00253C3F" w:rsidRDefault="00253C3F" w:rsidP="00253C3F">
      <w:pPr>
        <w:pStyle w:val="af0"/>
        <w:jc w:val="center"/>
        <w:rPr>
          <w:i/>
        </w:rPr>
      </w:pPr>
      <w:r w:rsidRPr="00253C3F">
        <w:rPr>
          <w:i/>
        </w:rPr>
        <w:t>(протокол №9 от 31.10.2023 г.)</w:t>
      </w:r>
    </w:p>
    <w:p w:rsidR="00253C3F" w:rsidRPr="00253C3F" w:rsidRDefault="00253C3F" w:rsidP="00253C3F">
      <w:pPr>
        <w:pStyle w:val="af0"/>
        <w:jc w:val="center"/>
        <w:rPr>
          <w:i/>
          <w:lang w:val="en-US"/>
        </w:rPr>
      </w:pPr>
    </w:p>
    <w:p w:rsidR="00F40482" w:rsidRDefault="008E6F4A">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Default="008E6F4A">
          <w:pPr>
            <w:pStyle w:val="af9"/>
            <w:spacing w:after="240"/>
            <w:jc w:val="center"/>
            <w:rPr>
              <w:rFonts w:ascii="Times New Roman" w:hAnsi="Times New Roman" w:cs="Times New Roman"/>
              <w:color w:val="000000" w:themeColor="text1"/>
            </w:rPr>
          </w:pPr>
          <w:r>
            <w:br w:type="page"/>
          </w:r>
          <w:r w:rsidR="00B507EF" w:rsidRPr="00B507EF">
            <w:rPr>
              <w:rFonts w:ascii="Times New Roman" w:hAnsi="Times New Roman" w:cs="Times New Roman"/>
              <w:b/>
              <w:color w:val="000000" w:themeColor="text1"/>
              <w:sz w:val="28"/>
            </w:rPr>
            <w:lastRenderedPageBreak/>
            <w:t>Содержание</w:t>
          </w:r>
        </w:p>
        <w:p w:rsidR="00FB2A67" w:rsidRDefault="008E6F4A" w:rsidP="00B507EF">
          <w:pPr>
            <w:pStyle w:val="14"/>
            <w:tabs>
              <w:tab w:val="right" w:leader="dot" w:pos="10676"/>
            </w:tabs>
            <w:spacing w:line="276" w:lineRule="auto"/>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48308861" w:history="1">
            <w:r w:rsidR="00FB2A67" w:rsidRPr="00032C2E">
              <w:rPr>
                <w:rStyle w:val="afc"/>
                <w:noProof/>
              </w:rPr>
              <w:t>1. Наименование дисциплины</w:t>
            </w:r>
            <w:r w:rsidR="00FB2A67">
              <w:rPr>
                <w:noProof/>
                <w:webHidden/>
              </w:rPr>
              <w:tab/>
            </w:r>
            <w:r w:rsidR="00FB2A67">
              <w:rPr>
                <w:noProof/>
                <w:webHidden/>
              </w:rPr>
              <w:fldChar w:fldCharType="begin"/>
            </w:r>
            <w:r w:rsidR="00FB2A67">
              <w:rPr>
                <w:noProof/>
                <w:webHidden/>
              </w:rPr>
              <w:instrText xml:space="preserve"> PAGEREF _Toc148308861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2" w:history="1">
            <w:r w:rsidR="00FB2A67" w:rsidRPr="00032C2E">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2A67">
              <w:rPr>
                <w:noProof/>
                <w:webHidden/>
              </w:rPr>
              <w:tab/>
            </w:r>
            <w:r w:rsidR="00FB2A67">
              <w:rPr>
                <w:noProof/>
                <w:webHidden/>
              </w:rPr>
              <w:fldChar w:fldCharType="begin"/>
            </w:r>
            <w:r w:rsidR="00FB2A67">
              <w:rPr>
                <w:noProof/>
                <w:webHidden/>
              </w:rPr>
              <w:instrText xml:space="preserve"> PAGEREF _Toc148308862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3" w:history="1">
            <w:r w:rsidR="00FB2A67" w:rsidRPr="00032C2E">
              <w:rPr>
                <w:rStyle w:val="afc"/>
                <w:noProof/>
              </w:rPr>
              <w:t>3. Место дисциплины в структуре образовательной программы</w:t>
            </w:r>
            <w:r w:rsidR="00FB2A67">
              <w:rPr>
                <w:noProof/>
                <w:webHidden/>
              </w:rPr>
              <w:tab/>
            </w:r>
            <w:r w:rsidR="00FB2A67">
              <w:rPr>
                <w:noProof/>
                <w:webHidden/>
              </w:rPr>
              <w:fldChar w:fldCharType="begin"/>
            </w:r>
            <w:r w:rsidR="00FB2A67">
              <w:rPr>
                <w:noProof/>
                <w:webHidden/>
              </w:rPr>
              <w:instrText xml:space="preserve"> PAGEREF _Toc148308863 \h </w:instrText>
            </w:r>
            <w:r w:rsidR="00FB2A67">
              <w:rPr>
                <w:noProof/>
                <w:webHidden/>
              </w:rPr>
            </w:r>
            <w:r w:rsidR="00FB2A67">
              <w:rPr>
                <w:noProof/>
                <w:webHidden/>
              </w:rPr>
              <w:fldChar w:fldCharType="separate"/>
            </w:r>
            <w:r w:rsidR="0021479E">
              <w:rPr>
                <w:noProof/>
                <w:webHidden/>
              </w:rPr>
              <w:t>5</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4" w:history="1">
            <w:r w:rsidR="00FB2A67" w:rsidRPr="00032C2E">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2A67">
              <w:rPr>
                <w:noProof/>
                <w:webHidden/>
              </w:rPr>
              <w:tab/>
            </w:r>
            <w:r w:rsidR="00FB2A67">
              <w:rPr>
                <w:noProof/>
                <w:webHidden/>
              </w:rPr>
              <w:fldChar w:fldCharType="begin"/>
            </w:r>
            <w:r w:rsidR="00FB2A67">
              <w:rPr>
                <w:noProof/>
                <w:webHidden/>
              </w:rPr>
              <w:instrText xml:space="preserve"> PAGEREF _Toc148308864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5" w:history="1">
            <w:r w:rsidR="00FB2A67" w:rsidRPr="00032C2E">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B2A67">
              <w:rPr>
                <w:noProof/>
                <w:webHidden/>
              </w:rPr>
              <w:tab/>
            </w:r>
            <w:r w:rsidR="00FB2A67">
              <w:rPr>
                <w:noProof/>
                <w:webHidden/>
              </w:rPr>
              <w:fldChar w:fldCharType="begin"/>
            </w:r>
            <w:r w:rsidR="00FB2A67">
              <w:rPr>
                <w:noProof/>
                <w:webHidden/>
              </w:rPr>
              <w:instrText xml:space="preserve"> PAGEREF _Toc148308865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6" w:history="1">
            <w:r w:rsidR="00FB2A67" w:rsidRPr="00032C2E">
              <w:rPr>
                <w:rStyle w:val="afc"/>
                <w:noProof/>
              </w:rPr>
              <w:t>5.1. Содержание дисциплины</w:t>
            </w:r>
            <w:r w:rsidR="00FB2A67">
              <w:rPr>
                <w:noProof/>
                <w:webHidden/>
              </w:rPr>
              <w:tab/>
            </w:r>
            <w:r w:rsidR="00FB2A67">
              <w:rPr>
                <w:noProof/>
                <w:webHidden/>
              </w:rPr>
              <w:fldChar w:fldCharType="begin"/>
            </w:r>
            <w:r w:rsidR="00FB2A67">
              <w:rPr>
                <w:noProof/>
                <w:webHidden/>
              </w:rPr>
              <w:instrText xml:space="preserve"> PAGEREF _Toc148308866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7" w:history="1">
            <w:r w:rsidR="00FB2A67" w:rsidRPr="00032C2E">
              <w:rPr>
                <w:rStyle w:val="afc"/>
                <w:noProof/>
              </w:rPr>
              <w:t>5.2. Учебно – тематический план</w:t>
            </w:r>
            <w:r w:rsidR="00FB2A67">
              <w:rPr>
                <w:noProof/>
                <w:webHidden/>
              </w:rPr>
              <w:tab/>
            </w:r>
            <w:r w:rsidR="00FB2A67">
              <w:rPr>
                <w:noProof/>
                <w:webHidden/>
              </w:rPr>
              <w:fldChar w:fldCharType="begin"/>
            </w:r>
            <w:r w:rsidR="00FB2A67">
              <w:rPr>
                <w:noProof/>
                <w:webHidden/>
              </w:rPr>
              <w:instrText xml:space="preserve"> PAGEREF _Toc148308867 \h </w:instrText>
            </w:r>
            <w:r w:rsidR="00FB2A67">
              <w:rPr>
                <w:noProof/>
                <w:webHidden/>
              </w:rPr>
            </w:r>
            <w:r w:rsidR="00FB2A67">
              <w:rPr>
                <w:noProof/>
                <w:webHidden/>
              </w:rPr>
              <w:fldChar w:fldCharType="separate"/>
            </w:r>
            <w:r w:rsidR="0021479E">
              <w:rPr>
                <w:noProof/>
                <w:webHidden/>
              </w:rPr>
              <w:t>8</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8" w:history="1">
            <w:r w:rsidR="00FB2A67" w:rsidRPr="00032C2E">
              <w:rPr>
                <w:rStyle w:val="afc"/>
                <w:noProof/>
              </w:rPr>
              <w:t>5.3. Содержание семинаров, практических занятий</w:t>
            </w:r>
            <w:r w:rsidR="00FB2A67">
              <w:rPr>
                <w:noProof/>
                <w:webHidden/>
              </w:rPr>
              <w:tab/>
            </w:r>
            <w:r w:rsidR="00FB2A67">
              <w:rPr>
                <w:noProof/>
                <w:webHidden/>
              </w:rPr>
              <w:fldChar w:fldCharType="begin"/>
            </w:r>
            <w:r w:rsidR="00FB2A67">
              <w:rPr>
                <w:noProof/>
                <w:webHidden/>
              </w:rPr>
              <w:instrText xml:space="preserve"> PAGEREF _Toc148308868 \h </w:instrText>
            </w:r>
            <w:r w:rsidR="00FB2A67">
              <w:rPr>
                <w:noProof/>
                <w:webHidden/>
              </w:rPr>
            </w:r>
            <w:r w:rsidR="00FB2A67">
              <w:rPr>
                <w:noProof/>
                <w:webHidden/>
              </w:rPr>
              <w:fldChar w:fldCharType="separate"/>
            </w:r>
            <w:r w:rsidR="0021479E">
              <w:rPr>
                <w:noProof/>
                <w:webHidden/>
              </w:rPr>
              <w:t>9</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9" w:history="1">
            <w:r w:rsidR="00FB2A67" w:rsidRPr="00032C2E">
              <w:rPr>
                <w:rStyle w:val="afc"/>
                <w:noProof/>
              </w:rPr>
              <w:t>6. Перечень учебно-методического обеспечения для самостоятельной работы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_Toc148308869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0" w:history="1">
            <w:r w:rsidR="00FB2A67" w:rsidRPr="00032C2E">
              <w:rPr>
                <w:rStyle w:val="afc"/>
                <w:noProof/>
              </w:rPr>
              <w:t>6.1. Перечень вопросов, отводимых на самостоятельное освоение дисциплины, формы внеаудиторной самостоятельной работы</w:t>
            </w:r>
            <w:r w:rsidR="00FB2A67">
              <w:rPr>
                <w:noProof/>
                <w:webHidden/>
              </w:rPr>
              <w:tab/>
            </w:r>
            <w:r w:rsidR="00FB2A67">
              <w:rPr>
                <w:noProof/>
                <w:webHidden/>
              </w:rPr>
              <w:fldChar w:fldCharType="begin"/>
            </w:r>
            <w:r w:rsidR="00FB2A67">
              <w:rPr>
                <w:noProof/>
                <w:webHidden/>
              </w:rPr>
              <w:instrText xml:space="preserve"> PAGEREF _Toc148308870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1" w:history="1">
            <w:r w:rsidR="00FB2A67" w:rsidRPr="00032C2E">
              <w:rPr>
                <w:rStyle w:val="afc"/>
                <w:noProof/>
              </w:rPr>
              <w:t>6.2. Перечень вопросов, заданий, тем для подготовки к текущему контролю</w:t>
            </w:r>
            <w:r w:rsidR="00FB2A67">
              <w:rPr>
                <w:noProof/>
                <w:webHidden/>
              </w:rPr>
              <w:tab/>
            </w:r>
            <w:r w:rsidR="00FB2A67">
              <w:rPr>
                <w:noProof/>
                <w:webHidden/>
              </w:rPr>
              <w:fldChar w:fldCharType="begin"/>
            </w:r>
            <w:r w:rsidR="00FB2A67">
              <w:rPr>
                <w:noProof/>
                <w:webHidden/>
              </w:rPr>
              <w:instrText xml:space="preserve"> PAGEREF _Toc148308871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31C39" w:rsidP="00B507EF">
          <w:pPr>
            <w:pStyle w:val="14"/>
            <w:tabs>
              <w:tab w:val="right" w:leader="dot" w:pos="10676"/>
            </w:tabs>
            <w:spacing w:line="276" w:lineRule="auto"/>
            <w:rPr>
              <w:noProof/>
            </w:rPr>
          </w:pPr>
          <w:hyperlink w:anchor="_Toc148308872" w:history="1">
            <w:r w:rsidR="00FB2A67" w:rsidRPr="00032C2E">
              <w:rPr>
                <w:rStyle w:val="afc"/>
                <w:noProof/>
              </w:rPr>
              <w:t>7. Фонд оценочных средств для проведения промежуточной аттестации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_Toc148308872 \h </w:instrText>
            </w:r>
            <w:r w:rsidR="00FB2A67">
              <w:rPr>
                <w:noProof/>
                <w:webHidden/>
              </w:rPr>
            </w:r>
            <w:r w:rsidR="00FB2A67">
              <w:rPr>
                <w:noProof/>
                <w:webHidden/>
              </w:rPr>
              <w:fldChar w:fldCharType="separate"/>
            </w:r>
            <w:r w:rsidR="0021479E">
              <w:rPr>
                <w:noProof/>
                <w:webHidden/>
              </w:rPr>
              <w:t>12</w:t>
            </w:r>
            <w:r w:rsidR="00FB2A67">
              <w:rPr>
                <w:noProof/>
                <w:webHidden/>
              </w:rPr>
              <w:fldChar w:fldCharType="end"/>
            </w:r>
          </w:hyperlink>
        </w:p>
        <w:p w:rsidR="002F12D8" w:rsidRPr="002F12D8" w:rsidRDefault="002F12D8" w:rsidP="002F12D8">
          <w:pPr>
            <w:ind w:firstLine="0"/>
            <w:rPr>
              <w:rFonts w:eastAsiaTheme="minorEastAsia"/>
            </w:rPr>
          </w:pPr>
          <w:r>
            <w:rPr>
              <w:rFonts w:eastAsiaTheme="minorEastAsia"/>
            </w:rPr>
            <w:t>8. Перечень основной и дополнительной учебной литературы, необходимой для освоения дисциплины……………………………………………………………………..18</w:t>
          </w:r>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3" w:history="1">
            <w:r w:rsidR="00FB2A67" w:rsidRPr="00032C2E">
              <w:rPr>
                <w:rStyle w:val="afc"/>
                <w:noProof/>
              </w:rPr>
              <w:t>9. Перечень ресурсов информационно-телекоммуникационной сети «Интернет», необходимых для освоения дисциплины</w:t>
            </w:r>
            <w:r w:rsidR="00FB2A67">
              <w:rPr>
                <w:noProof/>
                <w:webHidden/>
              </w:rPr>
              <w:tab/>
            </w:r>
            <w:r w:rsidR="00FB2A67">
              <w:rPr>
                <w:noProof/>
                <w:webHidden/>
              </w:rPr>
              <w:fldChar w:fldCharType="begin"/>
            </w:r>
            <w:r w:rsidR="00FB2A67">
              <w:rPr>
                <w:noProof/>
                <w:webHidden/>
              </w:rPr>
              <w:instrText xml:space="preserve"> PAGEREF _Toc148308873 \h </w:instrText>
            </w:r>
            <w:r w:rsidR="00FB2A67">
              <w:rPr>
                <w:noProof/>
                <w:webHidden/>
              </w:rPr>
            </w:r>
            <w:r w:rsidR="00FB2A67">
              <w:rPr>
                <w:noProof/>
                <w:webHidden/>
              </w:rPr>
              <w:fldChar w:fldCharType="separate"/>
            </w:r>
            <w:r w:rsidR="0021479E">
              <w:rPr>
                <w:noProof/>
                <w:webHidden/>
              </w:rPr>
              <w:t>18</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4" w:history="1">
            <w:r w:rsidR="00FB2A67" w:rsidRPr="00032C2E">
              <w:rPr>
                <w:rStyle w:val="afc"/>
                <w:noProof/>
              </w:rPr>
              <w:t>10. Методические указания для обучающихся по освоению дисциплины</w:t>
            </w:r>
            <w:r w:rsidR="00FB2A67">
              <w:rPr>
                <w:noProof/>
                <w:webHidden/>
              </w:rPr>
              <w:tab/>
            </w:r>
            <w:r w:rsidR="00FB2A67">
              <w:rPr>
                <w:noProof/>
                <w:webHidden/>
              </w:rPr>
              <w:fldChar w:fldCharType="begin"/>
            </w:r>
            <w:r w:rsidR="00FB2A67">
              <w:rPr>
                <w:noProof/>
                <w:webHidden/>
              </w:rPr>
              <w:instrText xml:space="preserve"> PAGEREF _Toc148308874 \h </w:instrText>
            </w:r>
            <w:r w:rsidR="00FB2A67">
              <w:rPr>
                <w:noProof/>
                <w:webHidden/>
              </w:rPr>
            </w:r>
            <w:r w:rsidR="00FB2A67">
              <w:rPr>
                <w:noProof/>
                <w:webHidden/>
              </w:rPr>
              <w:fldChar w:fldCharType="separate"/>
            </w:r>
            <w:r w:rsidR="0021479E">
              <w:rPr>
                <w:noProof/>
                <w:webHidden/>
              </w:rPr>
              <w:t>19</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5" w:history="1">
            <w:r w:rsidR="00FB2A67" w:rsidRPr="00032C2E">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2A67">
              <w:rPr>
                <w:noProof/>
                <w:webHidden/>
              </w:rPr>
              <w:tab/>
            </w:r>
            <w:r w:rsidR="00FB2A67">
              <w:rPr>
                <w:noProof/>
                <w:webHidden/>
              </w:rPr>
              <w:fldChar w:fldCharType="begin"/>
            </w:r>
            <w:r w:rsidR="00FB2A67">
              <w:rPr>
                <w:noProof/>
                <w:webHidden/>
              </w:rPr>
              <w:instrText xml:space="preserve"> PAGEREF _Toc148308875 \h </w:instrText>
            </w:r>
            <w:r w:rsidR="00FB2A67">
              <w:rPr>
                <w:noProof/>
                <w:webHidden/>
              </w:rPr>
            </w:r>
            <w:r w:rsidR="00FB2A67">
              <w:rPr>
                <w:noProof/>
                <w:webHidden/>
              </w:rPr>
              <w:fldChar w:fldCharType="separate"/>
            </w:r>
            <w:r w:rsidR="0021479E">
              <w:rPr>
                <w:noProof/>
                <w:webHidden/>
              </w:rPr>
              <w:t>20</w:t>
            </w:r>
            <w:r w:rsidR="00FB2A67">
              <w:rPr>
                <w:noProof/>
                <w:webHidden/>
              </w:rPr>
              <w:fldChar w:fldCharType="end"/>
            </w:r>
          </w:hyperlink>
        </w:p>
        <w:p w:rsidR="00FB2A67" w:rsidRDefault="00831C39"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6" w:history="1">
            <w:r w:rsidR="00FB2A67" w:rsidRPr="00032C2E">
              <w:rPr>
                <w:rStyle w:val="afc"/>
                <w:noProof/>
              </w:rPr>
              <w:t>12. Описание материально-технической базы, необходимой для осуществления образовательного процесса по дисциплине</w:t>
            </w:r>
            <w:r w:rsidR="00FB2A67">
              <w:rPr>
                <w:noProof/>
                <w:webHidden/>
              </w:rPr>
              <w:tab/>
            </w:r>
            <w:r w:rsidR="00FB2A67">
              <w:rPr>
                <w:noProof/>
                <w:webHidden/>
              </w:rPr>
              <w:fldChar w:fldCharType="begin"/>
            </w:r>
            <w:r w:rsidR="00FB2A67">
              <w:rPr>
                <w:noProof/>
                <w:webHidden/>
              </w:rPr>
              <w:instrText xml:space="preserve"> PAGEREF _Toc148308876 \h </w:instrText>
            </w:r>
            <w:r w:rsidR="00FB2A67">
              <w:rPr>
                <w:noProof/>
                <w:webHidden/>
              </w:rPr>
            </w:r>
            <w:r w:rsidR="00FB2A67">
              <w:rPr>
                <w:noProof/>
                <w:webHidden/>
              </w:rPr>
              <w:fldChar w:fldCharType="separate"/>
            </w:r>
            <w:r w:rsidR="0021479E">
              <w:rPr>
                <w:noProof/>
                <w:webHidden/>
              </w:rPr>
              <w:t>21</w:t>
            </w:r>
            <w:r w:rsidR="00FB2A67">
              <w:rPr>
                <w:noProof/>
                <w:webHidden/>
              </w:rPr>
              <w:fldChar w:fldCharType="end"/>
            </w:r>
          </w:hyperlink>
        </w:p>
        <w:p w:rsidR="00F40482" w:rsidRDefault="008E6F4A" w:rsidP="00FB2A67">
          <w:pPr>
            <w:ind w:firstLine="0"/>
          </w:pPr>
          <w:r>
            <w:fldChar w:fldCharType="end"/>
          </w:r>
        </w:p>
      </w:sdtContent>
    </w:sdt>
    <w:p w:rsidR="00F40482" w:rsidRDefault="00F40482">
      <w:pPr>
        <w:widowControl/>
        <w:spacing w:after="200" w:line="276" w:lineRule="auto"/>
        <w:ind w:firstLine="0"/>
        <w:jc w:val="left"/>
      </w:pPr>
    </w:p>
    <w:p w:rsidR="00F40482" w:rsidRDefault="008E6F4A">
      <w:pPr>
        <w:pStyle w:val="1"/>
      </w:pPr>
      <w:bookmarkStart w:id="1" w:name="_Toc148308861"/>
      <w:r>
        <w:lastRenderedPageBreak/>
        <w:t>1. Наименование дисциплины</w:t>
      </w:r>
      <w:bookmarkEnd w:id="1"/>
      <w:r>
        <w:t xml:space="preserve"> </w:t>
      </w:r>
    </w:p>
    <w:p w:rsidR="00F40482" w:rsidRDefault="008E6F4A">
      <w:r>
        <w:t>«Тестирование программного обеспечения».</w:t>
      </w:r>
    </w:p>
    <w:p w:rsidR="00F40482" w:rsidRDefault="00F40482"/>
    <w:p w:rsidR="00F40482" w:rsidRDefault="008E6F4A">
      <w:pPr>
        <w:pStyle w:val="1"/>
        <w:spacing w:line="360" w:lineRule="auto"/>
      </w:pPr>
      <w:bookmarkStart w:id="2" w:name="_Toc14830886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F40482" w:rsidRDefault="008E6F4A" w:rsidP="008E6F4A">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sidR="00462D8A" w:rsidRPr="00462D8A">
        <w:rPr>
          <w:bCs/>
        </w:rPr>
        <w:t>ПКП-2, ПКП-3</w:t>
      </w:r>
    </w:p>
    <w:p w:rsidR="00F40482" w:rsidRDefault="00F40482">
      <w:pPr>
        <w:tabs>
          <w:tab w:val="left" w:pos="540"/>
        </w:tabs>
        <w:contextualSpacing/>
        <w:rPr>
          <w:szCs w:val="28"/>
        </w:rPr>
      </w:pPr>
    </w:p>
    <w:tbl>
      <w:tblPr>
        <w:tblStyle w:val="afb"/>
        <w:tblW w:w="5000" w:type="pct"/>
        <w:tblLayout w:type="fixed"/>
        <w:tblLook w:val="04A0" w:firstRow="1" w:lastRow="0" w:firstColumn="1" w:lastColumn="0" w:noHBand="0" w:noVBand="1"/>
      </w:tblPr>
      <w:tblGrid>
        <w:gridCol w:w="1832"/>
        <w:gridCol w:w="2314"/>
        <w:gridCol w:w="3038"/>
        <w:gridCol w:w="3226"/>
      </w:tblGrid>
      <w:tr w:rsidR="00F40482" w:rsidTr="009E761F">
        <w:tc>
          <w:tcPr>
            <w:tcW w:w="1877" w:type="dxa"/>
          </w:tcPr>
          <w:p w:rsidR="00F40482" w:rsidRDefault="008E6F4A">
            <w:pPr>
              <w:tabs>
                <w:tab w:val="left" w:pos="540"/>
              </w:tabs>
              <w:ind w:firstLine="0"/>
              <w:contextualSpacing/>
              <w:jc w:val="center"/>
              <w:rPr>
                <w:b/>
                <w:sz w:val="24"/>
                <w:szCs w:val="24"/>
              </w:rPr>
            </w:pPr>
            <w:r>
              <w:rPr>
                <w:b/>
                <w:sz w:val="24"/>
                <w:szCs w:val="24"/>
              </w:rPr>
              <w:t>Код компетенции</w:t>
            </w:r>
          </w:p>
        </w:tc>
        <w:tc>
          <w:tcPr>
            <w:tcW w:w="2372" w:type="dxa"/>
          </w:tcPr>
          <w:p w:rsidR="00F40482" w:rsidRDefault="008E6F4A">
            <w:pPr>
              <w:tabs>
                <w:tab w:val="left" w:pos="540"/>
              </w:tabs>
              <w:ind w:firstLine="0"/>
              <w:contextualSpacing/>
              <w:jc w:val="center"/>
              <w:rPr>
                <w:b/>
                <w:sz w:val="24"/>
                <w:szCs w:val="24"/>
              </w:rPr>
            </w:pPr>
            <w:r>
              <w:rPr>
                <w:b/>
                <w:sz w:val="24"/>
                <w:szCs w:val="24"/>
              </w:rPr>
              <w:t>Наименование компетенции</w:t>
            </w:r>
          </w:p>
        </w:tc>
        <w:tc>
          <w:tcPr>
            <w:tcW w:w="3117" w:type="dxa"/>
          </w:tcPr>
          <w:p w:rsidR="00F40482" w:rsidRDefault="008E6F4A">
            <w:pPr>
              <w:tabs>
                <w:tab w:val="left" w:pos="540"/>
              </w:tabs>
              <w:ind w:firstLine="0"/>
              <w:contextualSpacing/>
              <w:jc w:val="center"/>
              <w:rPr>
                <w:b/>
                <w:sz w:val="24"/>
                <w:szCs w:val="24"/>
              </w:rPr>
            </w:pPr>
            <w:r>
              <w:rPr>
                <w:b/>
                <w:sz w:val="24"/>
                <w:szCs w:val="24"/>
              </w:rPr>
              <w:t>Индикаторы достижения компетенции</w:t>
            </w:r>
          </w:p>
        </w:tc>
        <w:tc>
          <w:tcPr>
            <w:tcW w:w="3310" w:type="dxa"/>
          </w:tcPr>
          <w:p w:rsidR="00F40482" w:rsidRDefault="008E6F4A">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BF41CE" w:rsidTr="009E761F">
        <w:trPr>
          <w:cantSplit/>
          <w:trHeight w:val="2001"/>
        </w:trPr>
        <w:tc>
          <w:tcPr>
            <w:tcW w:w="1877" w:type="dxa"/>
            <w:vMerge w:val="restart"/>
          </w:tcPr>
          <w:p w:rsidR="00BF41CE" w:rsidRDefault="00BF41CE" w:rsidP="00BF41CE">
            <w:pPr>
              <w:tabs>
                <w:tab w:val="left" w:pos="540"/>
              </w:tabs>
              <w:ind w:firstLine="0"/>
              <w:contextualSpacing/>
              <w:rPr>
                <w:sz w:val="24"/>
                <w:szCs w:val="24"/>
              </w:rPr>
            </w:pPr>
            <w:r w:rsidRPr="00B507EF">
              <w:rPr>
                <w:bCs/>
                <w:sz w:val="24"/>
              </w:rPr>
              <w:t>ПКП-2</w:t>
            </w:r>
          </w:p>
        </w:tc>
        <w:tc>
          <w:tcPr>
            <w:tcW w:w="2372" w:type="dxa"/>
            <w:vMerge w:val="restart"/>
          </w:tcPr>
          <w:p w:rsidR="00B507EF" w:rsidRPr="00B507EF" w:rsidRDefault="00B507EF" w:rsidP="00BF41CE">
            <w:pPr>
              <w:tabs>
                <w:tab w:val="left" w:pos="540"/>
              </w:tabs>
              <w:ind w:firstLine="0"/>
              <w:contextualSpacing/>
              <w:rPr>
                <w:strike/>
                <w:sz w:val="24"/>
                <w:szCs w:val="24"/>
              </w:rPr>
            </w:pPr>
            <w:r w:rsidRPr="007528A1">
              <w:rPr>
                <w:color w:val="000000" w:themeColor="text1"/>
                <w:sz w:val="24"/>
                <w:szCs w:val="24"/>
              </w:rPr>
              <w:t>Способность управлять изменениями в разрабатываемой программной системе</w:t>
            </w:r>
          </w:p>
        </w:tc>
        <w:tc>
          <w:tcPr>
            <w:tcW w:w="3117" w:type="dxa"/>
          </w:tcPr>
          <w:p w:rsidR="00BF41CE" w:rsidRPr="00835DE0" w:rsidRDefault="00B507EF" w:rsidP="00BF41CE">
            <w:pPr>
              <w:ind w:firstLine="0"/>
              <w:rPr>
                <w:sz w:val="24"/>
                <w:szCs w:val="24"/>
              </w:rPr>
            </w:pPr>
            <w:r>
              <w:rPr>
                <w:sz w:val="24"/>
                <w:szCs w:val="24"/>
              </w:rPr>
              <w:t>1.</w:t>
            </w:r>
            <w:r w:rsidR="00BF41CE" w:rsidRPr="00835DE0">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BF41CE" w:rsidTr="009E761F">
        <w:trPr>
          <w:cantSplit/>
          <w:trHeight w:val="283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2.</w:t>
            </w:r>
            <w:r w:rsidR="00BF41CE" w:rsidRPr="00835DE0">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BF41CE" w:rsidTr="009E761F">
        <w:trPr>
          <w:cantSplit/>
          <w:trHeight w:val="296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3.</w:t>
            </w:r>
            <w:r w:rsidR="00BF41CE" w:rsidRPr="00835DE0">
              <w:rPr>
                <w:sz w:val="24"/>
                <w:szCs w:val="24"/>
              </w:rPr>
              <w:t>Организовывает и автоматизирует процессы поддержки и сопровождения программных проектов, 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3310" w:type="dxa"/>
          </w:tcPr>
          <w:p w:rsidR="00BF41CE" w:rsidRDefault="00BF41CE" w:rsidP="00BF41CE">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r w:rsidR="00BF41CE" w:rsidTr="009E761F">
        <w:trPr>
          <w:cantSplit/>
          <w:trHeight w:val="279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Default="00B507EF" w:rsidP="00BF41CE">
            <w:pPr>
              <w:ind w:firstLine="0"/>
            </w:pPr>
            <w:r>
              <w:rPr>
                <w:sz w:val="24"/>
                <w:szCs w:val="24"/>
              </w:rPr>
              <w:t>4.</w:t>
            </w:r>
            <w:r w:rsidR="00BF41CE" w:rsidRPr="00835DE0">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прогнозировать наиболее вероятное направление внесения изменений</w:t>
            </w:r>
            <w:r>
              <w:rPr>
                <w:b/>
                <w:i/>
                <w:color w:val="000000"/>
                <w:sz w:val="24"/>
                <w:szCs w:val="24"/>
                <w:shd w:val="clear" w:color="auto" w:fill="FFFFFF"/>
              </w:rPr>
              <w:t xml:space="preserve"> </w:t>
            </w:r>
          </w:p>
          <w:p w:rsidR="00BF41CE"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835DE0">
              <w:rPr>
                <w:sz w:val="24"/>
                <w:szCs w:val="24"/>
              </w:rPr>
              <w:t>процесс внесения изменений на этапе проектирования программной системы</w:t>
            </w:r>
          </w:p>
        </w:tc>
      </w:tr>
      <w:tr w:rsidR="00A60852" w:rsidTr="009E761F">
        <w:trPr>
          <w:cantSplit/>
          <w:trHeight w:val="2397"/>
        </w:trPr>
        <w:tc>
          <w:tcPr>
            <w:tcW w:w="1877" w:type="dxa"/>
            <w:vMerge w:val="restart"/>
          </w:tcPr>
          <w:p w:rsidR="00A60852" w:rsidRDefault="00A60852" w:rsidP="00A60852">
            <w:pPr>
              <w:tabs>
                <w:tab w:val="left" w:pos="540"/>
              </w:tabs>
              <w:ind w:firstLine="0"/>
              <w:contextualSpacing/>
              <w:rPr>
                <w:sz w:val="24"/>
                <w:szCs w:val="24"/>
              </w:rPr>
            </w:pPr>
            <w:r w:rsidRPr="00B507EF">
              <w:rPr>
                <w:bCs/>
                <w:sz w:val="24"/>
              </w:rPr>
              <w:t>ПКП-3</w:t>
            </w:r>
          </w:p>
        </w:tc>
        <w:tc>
          <w:tcPr>
            <w:tcW w:w="2372" w:type="dxa"/>
            <w:vMerge w:val="restart"/>
          </w:tcPr>
          <w:p w:rsidR="00B507EF" w:rsidRPr="00B507EF" w:rsidRDefault="00B507EF" w:rsidP="00A60852">
            <w:pPr>
              <w:tabs>
                <w:tab w:val="left" w:pos="540"/>
              </w:tabs>
              <w:ind w:firstLine="0"/>
              <w:contextualSpacing/>
              <w:rPr>
                <w:strike/>
                <w:sz w:val="24"/>
                <w:szCs w:val="24"/>
              </w:rPr>
            </w:pPr>
            <w:r w:rsidRPr="007528A1">
              <w:rPr>
                <w:color w:val="000000" w:themeColor="text1"/>
                <w:sz w:val="24"/>
                <w:szCs w:val="24"/>
              </w:rPr>
              <w:t>Способность собирать, анализировать и управлять требованиями к программной системе</w:t>
            </w:r>
          </w:p>
        </w:tc>
        <w:tc>
          <w:tcPr>
            <w:tcW w:w="3117" w:type="dxa"/>
          </w:tcPr>
          <w:p w:rsidR="00A60852" w:rsidRPr="00DB5082" w:rsidRDefault="00B507EF" w:rsidP="00A60852">
            <w:pPr>
              <w:ind w:firstLine="0"/>
              <w:rPr>
                <w:sz w:val="24"/>
                <w:szCs w:val="24"/>
              </w:rPr>
            </w:pPr>
            <w:r>
              <w:rPr>
                <w:sz w:val="24"/>
                <w:szCs w:val="24"/>
              </w:rPr>
              <w:t>1.</w:t>
            </w:r>
            <w:r w:rsidR="00A60852" w:rsidRPr="00DB5082">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1237B5" w:rsidRPr="00DB5082">
              <w:rPr>
                <w:sz w:val="24"/>
                <w:szCs w:val="24"/>
              </w:rPr>
              <w:t>составл</w:t>
            </w:r>
            <w:r w:rsidR="001237B5">
              <w:rPr>
                <w:sz w:val="24"/>
                <w:szCs w:val="24"/>
              </w:rPr>
              <w:t>ять</w:t>
            </w:r>
            <w:r w:rsidR="001237B5" w:rsidRPr="00DB5082">
              <w:rPr>
                <w:sz w:val="24"/>
                <w:szCs w:val="24"/>
              </w:rPr>
              <w:t xml:space="preserve"> формализованное описание требований по нетехническому описанию функционала программной системы</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1237B5" w:rsidRPr="00DB5082">
              <w:rPr>
                <w:sz w:val="24"/>
                <w:szCs w:val="24"/>
              </w:rPr>
              <w:t>виды требований к программному обеспечению</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B507EF" w:rsidP="00A60852">
            <w:pPr>
              <w:ind w:firstLine="0"/>
              <w:rPr>
                <w:sz w:val="24"/>
                <w:szCs w:val="24"/>
              </w:rPr>
            </w:pPr>
            <w:r>
              <w:rPr>
                <w:sz w:val="24"/>
                <w:szCs w:val="24"/>
              </w:rPr>
              <w:t>2.</w:t>
            </w:r>
            <w:r w:rsidR="00A60852" w:rsidRPr="00DB5082">
              <w:rPr>
                <w:sz w:val="24"/>
                <w:szCs w:val="24"/>
              </w:rPr>
              <w:t>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Pr>
                <w:sz w:val="24"/>
                <w:szCs w:val="24"/>
              </w:rPr>
              <w:t>анализировать</w:t>
            </w:r>
            <w:r w:rsidR="00C86510" w:rsidRPr="00DB5082">
              <w:rPr>
                <w:sz w:val="24"/>
                <w:szCs w:val="24"/>
              </w:rPr>
              <w:t xml:space="preserve"> программную систему на предмет соответствия требованиям, </w:t>
            </w:r>
            <w:r w:rsidR="00C86510">
              <w:rPr>
                <w:sz w:val="24"/>
                <w:szCs w:val="24"/>
              </w:rPr>
              <w:t>выявлять</w:t>
            </w:r>
            <w:r w:rsidR="00C86510" w:rsidRPr="00DB5082">
              <w:rPr>
                <w:sz w:val="24"/>
                <w:szCs w:val="24"/>
              </w:rPr>
              <w:t xml:space="preserve"> проблемные участки</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архитектуру и дизайн программной системы для полного соответствия набору требований</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DB5082">
              <w:rPr>
                <w:sz w:val="24"/>
                <w:szCs w:val="24"/>
              </w:rPr>
              <w:t>приоретизирует</w:t>
            </w:r>
            <w:proofErr w:type="spellEnd"/>
            <w:r w:rsidRPr="00DB5082">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выделя</w:t>
            </w:r>
            <w:r w:rsidR="00C86510">
              <w:rPr>
                <w:sz w:val="24"/>
                <w:szCs w:val="24"/>
              </w:rPr>
              <w:t>ть</w:t>
            </w:r>
            <w:r w:rsidR="00C86510" w:rsidRPr="00DB5082">
              <w:rPr>
                <w:sz w:val="24"/>
                <w:szCs w:val="24"/>
              </w:rPr>
              <w:t xml:space="preserve"> требования высшего и низшего уровня</w:t>
            </w:r>
            <w:r>
              <w:rPr>
                <w:b/>
                <w:i/>
                <w:color w:val="000000"/>
                <w:sz w:val="24"/>
                <w:szCs w:val="24"/>
                <w:shd w:val="clear" w:color="auto" w:fill="FFFFFF"/>
              </w:rPr>
              <w:t xml:space="preserve"> </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протокол тестирования программной системы</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воспринима</w:t>
            </w:r>
            <w:r w:rsidR="00C86510">
              <w:rPr>
                <w:sz w:val="24"/>
                <w:szCs w:val="24"/>
              </w:rPr>
              <w:t>ть</w:t>
            </w:r>
            <w:r w:rsidR="00C86510" w:rsidRPr="00DB5082">
              <w:rPr>
                <w:sz w:val="24"/>
                <w:szCs w:val="24"/>
              </w:rPr>
              <w:t xml:space="preserve"> требования в более широком контексте постановки задачи, находит</w:t>
            </w:r>
            <w:r w:rsidR="00C86510">
              <w:rPr>
                <w:sz w:val="24"/>
                <w:szCs w:val="24"/>
              </w:rPr>
              <w:t>ь</w:t>
            </w:r>
            <w:r w:rsidR="00C86510" w:rsidRPr="00DB5082">
              <w:rPr>
                <w:sz w:val="24"/>
                <w:szCs w:val="24"/>
              </w:rPr>
              <w:t xml:space="preserve"> недостающие требования</w:t>
            </w:r>
            <w:r>
              <w:rPr>
                <w:b/>
                <w:i/>
                <w:color w:val="000000"/>
                <w:sz w:val="24"/>
                <w:szCs w:val="24"/>
                <w:shd w:val="clear" w:color="auto" w:fill="FFFFFF"/>
              </w:rPr>
              <w:t xml:space="preserve"> </w:t>
            </w:r>
          </w:p>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внутренние противоречия, риски, связанные с реализацией тех или иных требований</w:t>
            </w:r>
          </w:p>
        </w:tc>
      </w:tr>
      <w:tr w:rsidR="00A60852" w:rsidTr="009E761F">
        <w:trPr>
          <w:cantSplit/>
          <w:trHeight w:val="2041"/>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Default="00B507EF" w:rsidP="00A60852">
            <w:pPr>
              <w:ind w:firstLine="0"/>
            </w:pPr>
            <w:r>
              <w:rPr>
                <w:sz w:val="24"/>
                <w:szCs w:val="24"/>
              </w:rPr>
              <w:t>5.</w:t>
            </w:r>
            <w:r w:rsidR="00A60852" w:rsidRPr="00DB5082">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3310" w:type="dxa"/>
          </w:tcPr>
          <w:p w:rsidR="00C86510" w:rsidRDefault="00C86510" w:rsidP="00C86510">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Pr="00C86510">
              <w:rPr>
                <w:sz w:val="24"/>
                <w:szCs w:val="24"/>
              </w:rPr>
              <w:t>разрабатывать проектную документацию для этапа тестирования</w:t>
            </w:r>
            <w:r>
              <w:rPr>
                <w:b/>
                <w:i/>
                <w:color w:val="000000"/>
                <w:sz w:val="24"/>
                <w:szCs w:val="24"/>
                <w:shd w:val="clear" w:color="auto" w:fill="FFFFFF"/>
              </w:rPr>
              <w:t xml:space="preserve"> </w:t>
            </w:r>
          </w:p>
          <w:p w:rsidR="00A60852" w:rsidRDefault="00C86510" w:rsidP="00C86510">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C86510">
              <w:rPr>
                <w:sz w:val="24"/>
                <w:szCs w:val="24"/>
              </w:rPr>
              <w:t>приемы тестирования на разных фазах разработки качественного программного продукта</w:t>
            </w:r>
          </w:p>
        </w:tc>
      </w:tr>
    </w:tbl>
    <w:p w:rsidR="009E761F" w:rsidRDefault="009E761F">
      <w:pPr>
        <w:pStyle w:val="1"/>
      </w:pPr>
      <w:bookmarkStart w:id="3" w:name="_Toc148308863"/>
    </w:p>
    <w:p w:rsidR="00F40482" w:rsidRDefault="008E6F4A">
      <w:pPr>
        <w:pStyle w:val="1"/>
      </w:pPr>
      <w:r>
        <w:t>3. Место дисциплины в структуре образовательной программы</w:t>
      </w:r>
      <w:bookmarkEnd w:id="3"/>
    </w:p>
    <w:p w:rsidR="00F40482" w:rsidRDefault="008E6F4A">
      <w:pPr>
        <w:spacing w:line="360" w:lineRule="auto"/>
      </w:pPr>
      <w:r>
        <w:t>Дисциплина «</w:t>
      </w:r>
      <w:r>
        <w:rPr>
          <w:rFonts w:eastAsia="Droid Sans Fallback" w:cs="Droid Sans Devanagari"/>
          <w:lang w:eastAsia="zh-CN" w:bidi="hi-IN"/>
        </w:rPr>
        <w:t>Тестирование программного обеспечения</w:t>
      </w:r>
      <w:r w:rsidR="009E761F">
        <w:t>» относится к Циклу П</w:t>
      </w:r>
      <w:r>
        <w:t xml:space="preserve">рофиля </w:t>
      </w:r>
      <w:r w:rsidR="009E761F">
        <w:t>Технологии разработки программного обеспечения</w:t>
      </w:r>
      <w:r>
        <w:t xml:space="preserve"> по направлению подготовки </w:t>
      </w:r>
      <w:r w:rsidR="009E761F">
        <w:t>09.03.04 - Программная инженерия</w:t>
      </w:r>
      <w:r>
        <w:t xml:space="preserve">, </w:t>
      </w:r>
      <w:r w:rsidR="00462D8A">
        <w:t xml:space="preserve">ОП </w:t>
      </w:r>
      <w:r w:rsidR="009E761F">
        <w:t>«</w:t>
      </w:r>
      <w:r w:rsidR="00462D8A">
        <w:t>Технологии разработки программного обеспечения</w:t>
      </w:r>
      <w:r w:rsidR="009E761F">
        <w:t>»</w:t>
      </w:r>
      <w:r>
        <w:t xml:space="preserve">. </w:t>
      </w:r>
    </w:p>
    <w:p w:rsidR="00F40482" w:rsidRDefault="008E6F4A">
      <w:pPr>
        <w:pStyle w:val="1"/>
        <w:spacing w:line="360" w:lineRule="auto"/>
      </w:pPr>
      <w:bookmarkStart w:id="4" w:name="_Toc148308864"/>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rsidR="00F40482" w:rsidRDefault="00F40482">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b/>
                <w:sz w:val="24"/>
                <w:szCs w:val="24"/>
              </w:rPr>
              <w:t>Всего</w:t>
            </w:r>
          </w:p>
          <w:p w:rsidR="00F40482" w:rsidRDefault="008E6F4A">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Pr="00462D8A" w:rsidRDefault="008E6F4A">
            <w:pPr>
              <w:pStyle w:val="af6"/>
              <w:keepNext/>
              <w:ind w:left="0" w:firstLine="0"/>
              <w:jc w:val="center"/>
              <w:rPr>
                <w:sz w:val="24"/>
                <w:szCs w:val="24"/>
                <w:lang w:val="en-US"/>
              </w:rPr>
            </w:pPr>
            <w:r>
              <w:rPr>
                <w:b/>
                <w:sz w:val="24"/>
                <w:szCs w:val="24"/>
              </w:rPr>
              <w:t xml:space="preserve">Семестр </w:t>
            </w:r>
            <w:r w:rsidR="00462D8A">
              <w:rPr>
                <w:b/>
                <w:sz w:val="24"/>
                <w:szCs w:val="24"/>
                <w:lang w:val="en-US"/>
              </w:rPr>
              <w:t>5</w:t>
            </w:r>
          </w:p>
          <w:p w:rsidR="00F40482" w:rsidRDefault="008E6F4A">
            <w:pPr>
              <w:pStyle w:val="af6"/>
              <w:keepNext/>
              <w:ind w:left="0" w:firstLine="0"/>
              <w:jc w:val="center"/>
              <w:rPr>
                <w:sz w:val="24"/>
                <w:szCs w:val="24"/>
              </w:rPr>
            </w:pPr>
            <w:r>
              <w:rPr>
                <w:b/>
                <w:sz w:val="24"/>
                <w:szCs w:val="24"/>
              </w:rPr>
              <w:t>(в часах)</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462D8A">
            <w:pPr>
              <w:ind w:firstLine="0"/>
              <w:jc w:val="center"/>
              <w:rPr>
                <w:sz w:val="24"/>
                <w:szCs w:val="24"/>
              </w:rPr>
            </w:pPr>
            <w:r>
              <w:rPr>
                <w:b/>
                <w:sz w:val="24"/>
                <w:szCs w:val="24"/>
                <w:lang w:val="en-US"/>
              </w:rPr>
              <w:t>5</w:t>
            </w:r>
            <w:r w:rsidR="008E6F4A">
              <w:rPr>
                <w:b/>
                <w:sz w:val="24"/>
                <w:szCs w:val="24"/>
                <w:lang w:val="en-US"/>
              </w:rPr>
              <w:t>/</w:t>
            </w:r>
            <w:r w:rsidR="008E6F4A">
              <w:rPr>
                <w:b/>
                <w:sz w:val="24"/>
                <w:szCs w:val="24"/>
              </w:rPr>
              <w:t>1</w:t>
            </w:r>
            <w:r w:rsidR="0093781D">
              <w:rPr>
                <w:b/>
                <w:sz w:val="24"/>
                <w:szCs w:val="24"/>
              </w:rPr>
              <w:t>80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keepNext/>
              <w:ind w:firstLine="0"/>
              <w:jc w:val="center"/>
              <w:rPr>
                <w:sz w:val="24"/>
                <w:szCs w:val="24"/>
              </w:rPr>
            </w:pPr>
            <w:r>
              <w:rPr>
                <w:b/>
                <w:sz w:val="24"/>
                <w:szCs w:val="24"/>
              </w:rPr>
              <w:t>180</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 xml:space="preserve">Контактная работа – </w:t>
            </w:r>
          </w:p>
          <w:p w:rsidR="0093781D" w:rsidRDefault="0093781D" w:rsidP="0093781D">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r>
    </w:tbl>
    <w:p w:rsidR="00F40482" w:rsidRDefault="00F40482">
      <w:pPr>
        <w:rPr>
          <w:b/>
          <w:bCs/>
          <w:szCs w:val="28"/>
        </w:rPr>
      </w:pPr>
    </w:p>
    <w:p w:rsidR="00F40482" w:rsidRDefault="008E6F4A">
      <w:pPr>
        <w:pStyle w:val="1"/>
        <w:spacing w:line="360" w:lineRule="auto"/>
      </w:pPr>
      <w:bookmarkStart w:id="5" w:name="_Toc14830886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F40482" w:rsidRDefault="008E6F4A">
      <w:pPr>
        <w:pStyle w:val="1"/>
        <w:spacing w:line="360" w:lineRule="auto"/>
      </w:pPr>
      <w:bookmarkStart w:id="6" w:name="_Toc148308866"/>
      <w:r>
        <w:t>5.1. Содержание дисциплины</w:t>
      </w:r>
      <w:bookmarkEnd w:id="6"/>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9E761F" w:rsidRDefault="009E761F">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F40482" w:rsidRDefault="008E6F4A">
      <w:pPr>
        <w:widowControl/>
        <w:spacing w:line="360" w:lineRule="auto"/>
        <w:rPr>
          <w:b/>
          <w:szCs w:val="28"/>
        </w:rPr>
      </w:pPr>
      <w:r>
        <w:rPr>
          <w:b/>
          <w:szCs w:val="28"/>
        </w:rPr>
        <w:lastRenderedPageBreak/>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9E761F" w:rsidRDefault="009E761F" w:rsidP="009E761F">
      <w:pPr>
        <w:widowControl/>
        <w:spacing w:line="360" w:lineRule="auto"/>
        <w:ind w:firstLine="0"/>
        <w:jc w:val="left"/>
        <w:rPr>
          <w:b/>
        </w:rPr>
      </w:pPr>
      <w:bookmarkStart w:id="7" w:name="_Toc148308867"/>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F40482" w:rsidRPr="009E761F" w:rsidRDefault="008E6F4A" w:rsidP="009E761F">
      <w:pPr>
        <w:widowControl/>
        <w:spacing w:line="360" w:lineRule="auto"/>
        <w:ind w:firstLine="0"/>
        <w:jc w:val="left"/>
        <w:rPr>
          <w:rFonts w:eastAsiaTheme="majorEastAsia" w:cstheme="majorBidi"/>
          <w:b/>
          <w:color w:val="000000" w:themeColor="text1"/>
          <w:szCs w:val="32"/>
        </w:rPr>
      </w:pPr>
      <w:r w:rsidRPr="009E761F">
        <w:rPr>
          <w:b/>
        </w:rPr>
        <w:lastRenderedPageBreak/>
        <w:t xml:space="preserve">5.2. </w:t>
      </w:r>
      <w:proofErr w:type="spellStart"/>
      <w:r w:rsidRPr="009E761F">
        <w:rPr>
          <w:b/>
        </w:rPr>
        <w:t>Учебно</w:t>
      </w:r>
      <w:proofErr w:type="spellEnd"/>
      <w:r w:rsidRPr="009E761F">
        <w:rPr>
          <w:b/>
        </w:rPr>
        <w:t xml:space="preserve"> – тематический план</w:t>
      </w:r>
      <w:bookmarkEnd w:id="7"/>
    </w:p>
    <w:p w:rsidR="00F40482" w:rsidRDefault="00F40482">
      <w:pPr>
        <w:rPr>
          <w:b/>
          <w:szCs w:val="28"/>
        </w:rPr>
      </w:pPr>
    </w:p>
    <w:tbl>
      <w:tblPr>
        <w:tblStyle w:val="TableGrid"/>
        <w:tblW w:w="5252" w:type="pct"/>
        <w:tblInd w:w="-150" w:type="dxa"/>
        <w:tblLayout w:type="fixed"/>
        <w:tblCellMar>
          <w:top w:w="17" w:type="dxa"/>
          <w:left w:w="38" w:type="dxa"/>
          <w:right w:w="7" w:type="dxa"/>
        </w:tblCellMar>
        <w:tblLook w:val="04A0" w:firstRow="1" w:lastRow="0" w:firstColumn="1" w:lastColumn="0" w:noHBand="0" w:noVBand="1"/>
      </w:tblPr>
      <w:tblGrid>
        <w:gridCol w:w="498"/>
        <w:gridCol w:w="2689"/>
        <w:gridCol w:w="692"/>
        <w:gridCol w:w="969"/>
        <w:gridCol w:w="1036"/>
        <w:gridCol w:w="1694"/>
        <w:gridCol w:w="1311"/>
        <w:gridCol w:w="2039"/>
      </w:tblGrid>
      <w:tr w:rsidR="00F40482" w:rsidTr="009E761F">
        <w:trPr>
          <w:trHeight w:val="358"/>
        </w:trPr>
        <w:tc>
          <w:tcPr>
            <w:tcW w:w="4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line="259" w:lineRule="auto"/>
              <w:ind w:firstLine="0"/>
              <w:rPr>
                <w:sz w:val="24"/>
                <w:szCs w:val="24"/>
              </w:rPr>
            </w:pPr>
            <w:r>
              <w:rPr>
                <w:sz w:val="24"/>
                <w:szCs w:val="24"/>
              </w:rPr>
              <w:t xml:space="preserve">№ п/п </w:t>
            </w:r>
          </w:p>
        </w:tc>
        <w:tc>
          <w:tcPr>
            <w:tcW w:w="2616"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4" w:line="276" w:lineRule="auto"/>
              <w:ind w:firstLine="0"/>
              <w:jc w:val="center"/>
              <w:rPr>
                <w:sz w:val="24"/>
                <w:szCs w:val="24"/>
              </w:rPr>
            </w:pPr>
            <w:r>
              <w:rPr>
                <w:b/>
                <w:sz w:val="24"/>
                <w:szCs w:val="24"/>
              </w:rPr>
              <w:t xml:space="preserve">Наименование тем (разделов) </w:t>
            </w:r>
          </w:p>
          <w:p w:rsidR="00F40482" w:rsidRDefault="008E6F4A">
            <w:pPr>
              <w:spacing w:line="259" w:lineRule="auto"/>
              <w:ind w:right="42" w:firstLine="0"/>
              <w:jc w:val="center"/>
              <w:rPr>
                <w:sz w:val="24"/>
                <w:szCs w:val="24"/>
              </w:rPr>
            </w:pPr>
            <w:r>
              <w:rPr>
                <w:b/>
                <w:sz w:val="24"/>
                <w:szCs w:val="24"/>
              </w:rPr>
              <w:t xml:space="preserve">дисциплины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after="267"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tc>
        <w:tc>
          <w:tcPr>
            <w:tcW w:w="673" w:type="dxa"/>
            <w:tcBorders>
              <w:top w:val="single" w:sz="6" w:space="0" w:color="000000"/>
              <w:bottom w:val="single" w:sz="6" w:space="0" w:color="000000"/>
            </w:tcBorders>
          </w:tcPr>
          <w:p w:rsidR="00F40482" w:rsidRDefault="00F40482">
            <w:pPr>
              <w:spacing w:line="259" w:lineRule="auto"/>
              <w:ind w:left="1051" w:firstLine="0"/>
              <w:jc w:val="left"/>
              <w:rPr>
                <w:b/>
                <w:sz w:val="24"/>
                <w:szCs w:val="24"/>
              </w:rPr>
            </w:pPr>
          </w:p>
        </w:tc>
        <w:tc>
          <w:tcPr>
            <w:tcW w:w="4874" w:type="dxa"/>
            <w:gridSpan w:val="4"/>
            <w:tcBorders>
              <w:top w:val="single" w:sz="6" w:space="0" w:color="000000"/>
              <w:bottom w:val="single" w:sz="6" w:space="0" w:color="000000"/>
              <w:right w:val="single" w:sz="6" w:space="0" w:color="000000"/>
            </w:tcBorders>
            <w:vAlign w:val="center"/>
          </w:tcPr>
          <w:p w:rsidR="00F40482" w:rsidRDefault="008E6F4A">
            <w:pPr>
              <w:spacing w:line="259" w:lineRule="auto"/>
              <w:ind w:left="1051" w:firstLine="0"/>
              <w:jc w:val="left"/>
              <w:rPr>
                <w:sz w:val="24"/>
                <w:szCs w:val="24"/>
              </w:rPr>
            </w:pPr>
            <w:r>
              <w:rPr>
                <w:b/>
                <w:sz w:val="24"/>
                <w:szCs w:val="24"/>
              </w:rPr>
              <w:t xml:space="preserve">Трудоемкость в часах </w:t>
            </w:r>
          </w:p>
        </w:tc>
        <w:tc>
          <w:tcPr>
            <w:tcW w:w="19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24" w:line="259" w:lineRule="auto"/>
              <w:ind w:right="43" w:firstLine="0"/>
              <w:jc w:val="center"/>
              <w:rPr>
                <w:sz w:val="24"/>
                <w:szCs w:val="24"/>
              </w:rPr>
            </w:pPr>
            <w:r>
              <w:rPr>
                <w:b/>
                <w:sz w:val="24"/>
                <w:szCs w:val="24"/>
              </w:rPr>
              <w:t xml:space="preserve">Формы </w:t>
            </w:r>
          </w:p>
          <w:p w:rsidR="00F40482" w:rsidRDefault="008E6F4A">
            <w:pPr>
              <w:spacing w:line="276" w:lineRule="auto"/>
              <w:ind w:firstLine="0"/>
              <w:jc w:val="center"/>
              <w:rPr>
                <w:sz w:val="24"/>
                <w:szCs w:val="24"/>
              </w:rPr>
            </w:pPr>
            <w:r>
              <w:rPr>
                <w:b/>
                <w:sz w:val="24"/>
                <w:szCs w:val="24"/>
              </w:rPr>
              <w:t xml:space="preserve">текущего контроля </w:t>
            </w:r>
          </w:p>
          <w:p w:rsidR="00F40482" w:rsidRDefault="008E6F4A">
            <w:pPr>
              <w:spacing w:line="276" w:lineRule="auto"/>
              <w:ind w:left="105" w:right="88" w:firstLine="0"/>
              <w:jc w:val="center"/>
              <w:rPr>
                <w:sz w:val="24"/>
                <w:szCs w:val="24"/>
              </w:rPr>
            </w:pPr>
            <w:r>
              <w:rPr>
                <w:b/>
                <w:sz w:val="24"/>
                <w:szCs w:val="24"/>
              </w:rPr>
              <w:t xml:space="preserve">успеваемости </w:t>
            </w:r>
          </w:p>
          <w:p w:rsidR="00F40482" w:rsidRDefault="008E6F4A" w:rsidP="009E761F">
            <w:pPr>
              <w:spacing w:line="259" w:lineRule="auto"/>
              <w:ind w:left="722" w:firstLine="0"/>
              <w:rPr>
                <w:sz w:val="24"/>
                <w:szCs w:val="24"/>
              </w:rPr>
            </w:pPr>
            <w:r>
              <w:rPr>
                <w:b/>
                <w:sz w:val="24"/>
                <w:szCs w:val="24"/>
              </w:rPr>
              <w:t xml:space="preserve">  </w:t>
            </w:r>
          </w:p>
        </w:tc>
      </w:tr>
      <w:tr w:rsidR="00F40482" w:rsidTr="009E761F">
        <w:trPr>
          <w:trHeight w:val="327"/>
        </w:trPr>
        <w:tc>
          <w:tcPr>
            <w:tcW w:w="4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59" w:lineRule="auto"/>
              <w:ind w:firstLine="0"/>
              <w:jc w:val="left"/>
              <w:rPr>
                <w:b/>
                <w:sz w:val="24"/>
                <w:szCs w:val="24"/>
              </w:rPr>
            </w:pPr>
            <w:r w:rsidRPr="009E761F">
              <w:rPr>
                <w:b/>
                <w:sz w:val="24"/>
                <w:szCs w:val="24"/>
              </w:rPr>
              <w:t>Всего</w:t>
            </w:r>
          </w:p>
        </w:tc>
        <w:tc>
          <w:tcPr>
            <w:tcW w:w="3599" w:type="dxa"/>
            <w:gridSpan w:val="3"/>
            <w:tcBorders>
              <w:top w:val="single" w:sz="6" w:space="0" w:color="000000"/>
              <w:left w:val="single" w:sz="6" w:space="0" w:color="000000"/>
              <w:bottom w:val="single" w:sz="6" w:space="0" w:color="000000"/>
              <w:right w:val="single" w:sz="6" w:space="0" w:color="000000"/>
            </w:tcBorders>
            <w:vAlign w:val="center"/>
          </w:tcPr>
          <w:p w:rsidR="00F40482" w:rsidRPr="009E761F" w:rsidRDefault="008E6F4A">
            <w:pPr>
              <w:spacing w:line="259" w:lineRule="auto"/>
              <w:rPr>
                <w:b/>
                <w:sz w:val="24"/>
                <w:szCs w:val="24"/>
              </w:rPr>
            </w:pPr>
            <w:r w:rsidRPr="009E761F">
              <w:rPr>
                <w:b/>
                <w:sz w:val="24"/>
                <w:szCs w:val="24"/>
              </w:rPr>
              <w:t xml:space="preserve">   Контактная работа -</w:t>
            </w:r>
          </w:p>
          <w:p w:rsidR="00F40482" w:rsidRPr="009E761F" w:rsidRDefault="008E6F4A">
            <w:pPr>
              <w:spacing w:line="259" w:lineRule="auto"/>
              <w:rPr>
                <w:sz w:val="24"/>
                <w:szCs w:val="24"/>
              </w:rPr>
            </w:pPr>
            <w:r w:rsidRPr="009E761F">
              <w:rPr>
                <w:b/>
                <w:sz w:val="24"/>
                <w:szCs w:val="24"/>
              </w:rPr>
              <w:t xml:space="preserve"> Аудиторная работа</w:t>
            </w:r>
            <w:r w:rsidR="009E761F" w:rsidRPr="009E761F">
              <w:rPr>
                <w:b/>
                <w:sz w:val="24"/>
                <w:szCs w:val="24"/>
              </w:rPr>
              <w:t>*</w:t>
            </w:r>
          </w:p>
        </w:tc>
        <w:tc>
          <w:tcPr>
            <w:tcW w:w="1275"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76" w:lineRule="auto"/>
              <w:ind w:firstLine="0"/>
              <w:jc w:val="center"/>
              <w:rPr>
                <w:sz w:val="24"/>
                <w:szCs w:val="24"/>
              </w:rPr>
            </w:pPr>
            <w:proofErr w:type="spellStart"/>
            <w:proofErr w:type="gramStart"/>
            <w:r w:rsidRPr="009E761F">
              <w:rPr>
                <w:b/>
                <w:sz w:val="24"/>
                <w:szCs w:val="24"/>
              </w:rPr>
              <w:t>Самостоя</w:t>
            </w:r>
            <w:proofErr w:type="spellEnd"/>
            <w:r w:rsidRPr="009E761F">
              <w:rPr>
                <w:b/>
                <w:sz w:val="24"/>
                <w:szCs w:val="24"/>
              </w:rPr>
              <w:t>-тельная</w:t>
            </w:r>
            <w:proofErr w:type="gramEnd"/>
            <w:r w:rsidRPr="009E761F">
              <w:rPr>
                <w:b/>
                <w:sz w:val="24"/>
                <w:szCs w:val="24"/>
              </w:rPr>
              <w:t xml:space="preserve"> </w:t>
            </w:r>
          </w:p>
          <w:p w:rsidR="00F40482" w:rsidRPr="009E761F" w:rsidRDefault="008E6F4A">
            <w:pPr>
              <w:spacing w:line="259" w:lineRule="auto"/>
              <w:ind w:right="41" w:firstLine="0"/>
              <w:jc w:val="center"/>
              <w:rPr>
                <w:sz w:val="24"/>
                <w:szCs w:val="24"/>
              </w:rPr>
            </w:pPr>
            <w:r w:rsidRPr="009E761F">
              <w:rPr>
                <w:b/>
                <w:sz w:val="24"/>
                <w:szCs w:val="24"/>
              </w:rPr>
              <w:t xml:space="preserve">работа </w:t>
            </w:r>
          </w:p>
          <w:p w:rsidR="00F40482" w:rsidRPr="009E761F" w:rsidRDefault="008E6F4A">
            <w:pPr>
              <w:spacing w:line="259" w:lineRule="auto"/>
              <w:ind w:left="953" w:firstLine="0"/>
              <w:jc w:val="left"/>
              <w:rPr>
                <w:sz w:val="24"/>
                <w:szCs w:val="24"/>
              </w:rPr>
            </w:pPr>
            <w:r w:rsidRPr="009E761F">
              <w:rPr>
                <w:sz w:val="24"/>
                <w:szCs w:val="24"/>
              </w:rPr>
              <w:t xml:space="preserve">  </w:t>
            </w:r>
          </w:p>
        </w:tc>
        <w:tc>
          <w:tcPr>
            <w:tcW w:w="19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AC1DF8">
        <w:trPr>
          <w:trHeight w:val="1122"/>
        </w:trPr>
        <w:tc>
          <w:tcPr>
            <w:tcW w:w="4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tcBorders>
              <w:left w:val="single" w:sz="6" w:space="0" w:color="000000"/>
              <w:bottom w:val="single" w:sz="4" w:space="0" w:color="000000"/>
              <w:right w:val="single" w:sz="6" w:space="0" w:color="000000"/>
            </w:tcBorders>
          </w:tcPr>
          <w:p w:rsidR="00F40482" w:rsidRPr="009E761F" w:rsidRDefault="00F40482">
            <w:pPr>
              <w:spacing w:line="259" w:lineRule="auto"/>
              <w:ind w:firstLine="0"/>
              <w:jc w:val="center"/>
              <w:rPr>
                <w:sz w:val="24"/>
                <w:szCs w:val="24"/>
              </w:rPr>
            </w:pPr>
          </w:p>
        </w:tc>
        <w:tc>
          <w:tcPr>
            <w:tcW w:w="943"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firstLine="0"/>
              <w:jc w:val="center"/>
              <w:rPr>
                <w:sz w:val="24"/>
                <w:szCs w:val="24"/>
              </w:rPr>
            </w:pPr>
            <w:r w:rsidRPr="009E761F">
              <w:rPr>
                <w:sz w:val="24"/>
                <w:szCs w:val="24"/>
              </w:rPr>
              <w:t xml:space="preserve">Общая, в </w:t>
            </w:r>
            <w:proofErr w:type="spellStart"/>
            <w:r w:rsidRPr="009E761F">
              <w:rPr>
                <w:sz w:val="24"/>
                <w:szCs w:val="24"/>
              </w:rPr>
              <w:t>т.ч</w:t>
            </w:r>
            <w:proofErr w:type="spellEnd"/>
            <w:r w:rsidRPr="009E761F">
              <w:rPr>
                <w:sz w:val="24"/>
                <w:szCs w:val="24"/>
              </w:rPr>
              <w:t>.:</w:t>
            </w:r>
          </w:p>
        </w:tc>
        <w:tc>
          <w:tcPr>
            <w:tcW w:w="100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left="36" w:firstLine="0"/>
              <w:jc w:val="center"/>
              <w:rPr>
                <w:sz w:val="24"/>
                <w:szCs w:val="24"/>
              </w:rPr>
            </w:pPr>
            <w:r w:rsidRPr="009E761F">
              <w:rPr>
                <w:sz w:val="24"/>
                <w:szCs w:val="24"/>
              </w:rPr>
              <w:t>Лекции</w:t>
            </w:r>
          </w:p>
        </w:tc>
        <w:tc>
          <w:tcPr>
            <w:tcW w:w="164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35" w:lineRule="auto"/>
              <w:ind w:firstLine="0"/>
              <w:jc w:val="center"/>
              <w:rPr>
                <w:sz w:val="24"/>
                <w:szCs w:val="24"/>
              </w:rPr>
            </w:pPr>
            <w:r w:rsidRPr="009E761F">
              <w:rPr>
                <w:sz w:val="24"/>
                <w:szCs w:val="24"/>
              </w:rPr>
              <w:t>Семинары,</w:t>
            </w:r>
          </w:p>
          <w:p w:rsidR="00F40482" w:rsidRPr="009E761F" w:rsidRDefault="008E6F4A" w:rsidP="00AC1DF8">
            <w:pPr>
              <w:spacing w:line="259" w:lineRule="auto"/>
              <w:ind w:left="11" w:hanging="11"/>
              <w:jc w:val="center"/>
              <w:rPr>
                <w:sz w:val="24"/>
                <w:szCs w:val="24"/>
              </w:rPr>
            </w:pPr>
            <w:r w:rsidRPr="009E761F">
              <w:rPr>
                <w:sz w:val="24"/>
                <w:szCs w:val="24"/>
              </w:rPr>
              <w:t>практические занятия</w:t>
            </w:r>
          </w:p>
        </w:tc>
        <w:tc>
          <w:tcPr>
            <w:tcW w:w="1275" w:type="dxa"/>
            <w:vMerge/>
            <w:tcBorders>
              <w:left w:val="single" w:sz="6" w:space="0" w:color="000000"/>
              <w:bottom w:val="single" w:sz="4" w:space="0" w:color="000000"/>
              <w:right w:val="single" w:sz="6" w:space="0" w:color="000000"/>
            </w:tcBorders>
          </w:tcPr>
          <w:p w:rsidR="00F40482" w:rsidRPr="009E761F" w:rsidRDefault="00F40482">
            <w:pPr>
              <w:spacing w:after="160" w:line="259" w:lineRule="auto"/>
              <w:ind w:firstLine="0"/>
              <w:jc w:val="left"/>
              <w:rPr>
                <w:sz w:val="24"/>
                <w:szCs w:val="24"/>
              </w:rPr>
            </w:pPr>
          </w:p>
        </w:tc>
        <w:tc>
          <w:tcPr>
            <w:tcW w:w="19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9E761F">
        <w:trPr>
          <w:trHeight w:val="844"/>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43" w:firstLine="0"/>
              <w:jc w:val="left"/>
              <w:rPr>
                <w:sz w:val="24"/>
                <w:szCs w:val="24"/>
              </w:rPr>
            </w:pPr>
            <w:r>
              <w:rPr>
                <w:sz w:val="24"/>
                <w:szCs w:val="24"/>
              </w:rPr>
              <w:t xml:space="preserve">1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Основы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22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43"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43" w:firstLine="0"/>
              <w:jc w:val="center"/>
              <w:rPr>
                <w:sz w:val="24"/>
                <w:szCs w:val="24"/>
              </w:rPr>
            </w:pPr>
            <w:r w:rsidRPr="009E761F">
              <w:rPr>
                <w:sz w:val="24"/>
                <w:szCs w:val="24"/>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8" w:firstLine="0"/>
              <w:jc w:val="center"/>
              <w:rPr>
                <w:sz w:val="24"/>
                <w:szCs w:val="24"/>
              </w:rPr>
            </w:pPr>
            <w:r w:rsidRPr="009E761F">
              <w:rPr>
                <w:sz w:val="24"/>
                <w:szCs w:val="24"/>
              </w:rPr>
              <w:t>14</w:t>
            </w:r>
          </w:p>
        </w:tc>
        <w:tc>
          <w:tcPr>
            <w:tcW w:w="1984" w:type="dxa"/>
            <w:tcBorders>
              <w:top w:val="single" w:sz="6" w:space="0" w:color="000000"/>
              <w:left w:val="single" w:sz="4" w:space="0" w:color="000000"/>
              <w:bottom w:val="single" w:sz="6" w:space="0" w:color="000000"/>
              <w:right w:val="single" w:sz="6" w:space="0" w:color="000000"/>
            </w:tcBorders>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9"/>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2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 xml:space="preserve">Документирование тестирования </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2</w:t>
            </w:r>
            <w:r w:rsidR="008E6F4A" w:rsidRPr="009E761F">
              <w:rPr>
                <w:sz w:val="24"/>
                <w:szCs w:val="24"/>
              </w:rPr>
              <w:t>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10</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5" w:firstLine="0"/>
              <w:jc w:val="center"/>
              <w:rPr>
                <w:sz w:val="24"/>
                <w:szCs w:val="24"/>
              </w:rPr>
            </w:pPr>
            <w:r w:rsidRPr="009E761F">
              <w:rPr>
                <w:sz w:val="24"/>
                <w:szCs w:val="24"/>
              </w:rPr>
              <w:t>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18</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3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Разновидности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78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t>2</w:t>
            </w:r>
            <w:r w:rsidR="00C83CF5"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8</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20</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50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Опрос, выполнение ин</w:t>
            </w:r>
            <w:r w:rsidR="009E761F">
              <w:rPr>
                <w:sz w:val="24"/>
                <w:szCs w:val="24"/>
              </w:rPr>
              <w:t>дивидуальных заданий</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4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Нефункциональное тестирование</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lang w:val="en-US"/>
              </w:rPr>
            </w:pPr>
            <w:r w:rsidRPr="009E761F">
              <w:rPr>
                <w:sz w:val="24"/>
                <w:szCs w:val="24"/>
              </w:rPr>
              <w:t>52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22</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4</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18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30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Опрос, выполнение индивидуальных заданий</w:t>
            </w:r>
          </w:p>
        </w:tc>
      </w:tr>
      <w:tr w:rsidR="00F40482" w:rsidTr="009E761F">
        <w:trPr>
          <w:trHeight w:val="571"/>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F40482">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after="19" w:line="259" w:lineRule="auto"/>
              <w:ind w:firstLine="0"/>
              <w:jc w:val="left"/>
              <w:rPr>
                <w:sz w:val="24"/>
                <w:szCs w:val="24"/>
              </w:rPr>
            </w:pPr>
            <w:r>
              <w:rPr>
                <w:sz w:val="24"/>
                <w:szCs w:val="24"/>
              </w:rPr>
              <w:t xml:space="preserve">В целом по </w:t>
            </w:r>
          </w:p>
          <w:p w:rsidR="00F40482" w:rsidRDefault="008E6F4A">
            <w:pPr>
              <w:spacing w:line="259" w:lineRule="auto"/>
              <w:ind w:firstLine="0"/>
              <w:jc w:val="left"/>
              <w:rPr>
                <w:sz w:val="24"/>
                <w:szCs w:val="24"/>
              </w:rPr>
            </w:pPr>
            <w:r>
              <w:rPr>
                <w:sz w:val="24"/>
                <w:szCs w:val="24"/>
              </w:rPr>
              <w:t xml:space="preserve">дисциплине  </w:t>
            </w:r>
          </w:p>
          <w:p w:rsidR="00F40482" w:rsidRDefault="008E6F4A">
            <w:pPr>
              <w:spacing w:line="259" w:lineRule="auto"/>
              <w:ind w:firstLine="0"/>
              <w:jc w:val="left"/>
              <w:rPr>
                <w:sz w:val="24"/>
                <w:szCs w:val="24"/>
              </w:rPr>
            </w:pPr>
            <w:r>
              <w:rPr>
                <w:b/>
                <w:sz w:val="24"/>
                <w:szCs w:val="24"/>
              </w:rPr>
              <w:t xml:space="preserve"> </w:t>
            </w:r>
          </w:p>
        </w:tc>
        <w:tc>
          <w:tcPr>
            <w:tcW w:w="67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180</w:t>
            </w:r>
            <w:r w:rsidRPr="009E761F">
              <w:rPr>
                <w:sz w:val="24"/>
                <w:szCs w:val="24"/>
              </w:rPr>
              <w:fldChar w:fldCharType="end"/>
            </w:r>
          </w:p>
        </w:tc>
        <w:tc>
          <w:tcPr>
            <w:tcW w:w="94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lang w:val="en-US"/>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68</w:t>
            </w:r>
            <w:r w:rsidRPr="009E761F">
              <w:rPr>
                <w:sz w:val="24"/>
                <w:szCs w:val="24"/>
              </w:rPr>
              <w:fldChar w:fldCharType="end"/>
            </w:r>
          </w:p>
        </w:tc>
        <w:tc>
          <w:tcPr>
            <w:tcW w:w="100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16</w:t>
            </w:r>
            <w:r w:rsidRPr="009E761F">
              <w:rPr>
                <w:sz w:val="24"/>
                <w:szCs w:val="24"/>
              </w:rPr>
              <w:fldChar w:fldCharType="end"/>
            </w:r>
          </w:p>
        </w:tc>
        <w:tc>
          <w:tcPr>
            <w:tcW w:w="164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52</w:t>
            </w:r>
            <w:r w:rsidRPr="009E761F">
              <w:rPr>
                <w:sz w:val="24"/>
                <w:szCs w:val="24"/>
              </w:rPr>
              <w:fldChar w:fldCharType="end"/>
            </w:r>
          </w:p>
        </w:tc>
        <w:tc>
          <w:tcPr>
            <w:tcW w:w="1275"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29"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112</w:t>
            </w:r>
            <w:r w:rsidRPr="009E761F">
              <w:rPr>
                <w:sz w:val="24"/>
                <w:szCs w:val="24"/>
              </w:rPr>
              <w:fldChar w:fldCharType="end"/>
            </w:r>
          </w:p>
        </w:tc>
        <w:tc>
          <w:tcPr>
            <w:tcW w:w="1984" w:type="dxa"/>
            <w:tcBorders>
              <w:top w:val="single" w:sz="6" w:space="0" w:color="000000"/>
              <w:left w:val="single" w:sz="8"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 xml:space="preserve">Согласно учебному плану: </w:t>
            </w:r>
            <w:r w:rsidR="009E761F" w:rsidRPr="007528A1">
              <w:rPr>
                <w:color w:val="000000" w:themeColor="text1"/>
                <w:sz w:val="24"/>
                <w:szCs w:val="24"/>
              </w:rPr>
              <w:t>проектная</w:t>
            </w:r>
            <w:r w:rsidR="009E761F">
              <w:rPr>
                <w:sz w:val="24"/>
                <w:szCs w:val="24"/>
              </w:rPr>
              <w:t xml:space="preserve"> </w:t>
            </w:r>
            <w:r>
              <w:rPr>
                <w:sz w:val="24"/>
                <w:szCs w:val="24"/>
              </w:rPr>
              <w:t xml:space="preserve">работа </w:t>
            </w:r>
          </w:p>
        </w:tc>
      </w:tr>
      <w:tr w:rsidR="00C83CF5" w:rsidTr="009E761F">
        <w:trPr>
          <w:trHeight w:val="203"/>
        </w:trPr>
        <w:tc>
          <w:tcPr>
            <w:tcW w:w="484"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9" w:line="259" w:lineRule="auto"/>
              <w:ind w:firstLine="0"/>
              <w:jc w:val="left"/>
              <w:rPr>
                <w:sz w:val="24"/>
                <w:szCs w:val="24"/>
              </w:rPr>
            </w:pPr>
            <w:r>
              <w:rPr>
                <w:sz w:val="24"/>
                <w:szCs w:val="24"/>
              </w:rPr>
              <w:t>Итого в %</w:t>
            </w:r>
          </w:p>
        </w:tc>
        <w:tc>
          <w:tcPr>
            <w:tcW w:w="673" w:type="dxa"/>
            <w:tcBorders>
              <w:top w:val="single" w:sz="4" w:space="0" w:color="000000"/>
              <w:left w:val="single" w:sz="8" w:space="0" w:color="000000"/>
              <w:bottom w:val="single" w:sz="4" w:space="0" w:color="000000"/>
              <w:right w:val="single" w:sz="8" w:space="0" w:color="000000"/>
            </w:tcBorders>
            <w:vAlign w:val="center"/>
          </w:tcPr>
          <w:p w:rsidR="00C83CF5" w:rsidRPr="00C83CF5" w:rsidRDefault="00C83CF5" w:rsidP="00C83CF5">
            <w:pPr>
              <w:spacing w:line="259" w:lineRule="auto"/>
              <w:ind w:firstLine="0"/>
              <w:jc w:val="center"/>
              <w:rPr>
                <w:b/>
                <w:szCs w:val="28"/>
              </w:rPr>
            </w:pPr>
          </w:p>
        </w:tc>
        <w:tc>
          <w:tcPr>
            <w:tcW w:w="943"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38</w:t>
            </w:r>
          </w:p>
        </w:tc>
        <w:tc>
          <w:tcPr>
            <w:tcW w:w="100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24</w:t>
            </w:r>
          </w:p>
        </w:tc>
        <w:tc>
          <w:tcPr>
            <w:tcW w:w="164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76</w:t>
            </w:r>
          </w:p>
        </w:tc>
        <w:tc>
          <w:tcPr>
            <w:tcW w:w="1275"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62</w:t>
            </w:r>
          </w:p>
        </w:tc>
        <w:tc>
          <w:tcPr>
            <w:tcW w:w="1984" w:type="dxa"/>
            <w:tcBorders>
              <w:top w:val="single" w:sz="6" w:space="0" w:color="000000"/>
              <w:left w:val="single" w:sz="8" w:space="0" w:color="000000"/>
              <w:bottom w:val="single" w:sz="6" w:space="0" w:color="000000"/>
              <w:right w:val="single" w:sz="6" w:space="0" w:color="000000"/>
            </w:tcBorders>
            <w:vAlign w:val="center"/>
          </w:tcPr>
          <w:p w:rsidR="00C83CF5" w:rsidRDefault="00C83CF5" w:rsidP="00C83CF5">
            <w:pPr>
              <w:spacing w:line="259" w:lineRule="auto"/>
              <w:ind w:firstLine="0"/>
              <w:jc w:val="left"/>
              <w:rPr>
                <w:strike/>
                <w:sz w:val="24"/>
                <w:szCs w:val="24"/>
              </w:rPr>
            </w:pPr>
          </w:p>
        </w:tc>
      </w:tr>
    </w:tbl>
    <w:p w:rsidR="00F40482" w:rsidRDefault="00F40482">
      <w:pPr>
        <w:pStyle w:val="aa"/>
        <w:jc w:val="both"/>
        <w:rPr>
          <w:szCs w:val="28"/>
        </w:rPr>
      </w:pPr>
    </w:p>
    <w:p w:rsidR="009E761F" w:rsidRPr="009E761F" w:rsidRDefault="009E761F" w:rsidP="009E761F">
      <w:pPr>
        <w:widowControl/>
        <w:spacing w:line="360" w:lineRule="auto"/>
        <w:ind w:right="-50"/>
        <w:rPr>
          <w:rFonts w:eastAsia="Calibri"/>
          <w:bCs/>
          <w:color w:val="000000"/>
          <w:sz w:val="24"/>
          <w:szCs w:val="28"/>
        </w:rPr>
      </w:pPr>
      <w:r w:rsidRPr="00BB2AFC">
        <w:rPr>
          <w:rFonts w:eastAsia="Calibri"/>
          <w:bCs/>
          <w:color w:val="000000"/>
          <w:szCs w:val="28"/>
        </w:rPr>
        <w:t xml:space="preserve">* </w:t>
      </w:r>
      <w:r w:rsidRPr="009E761F">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40482" w:rsidRDefault="008E6F4A">
      <w:pPr>
        <w:widowControl/>
        <w:ind w:firstLine="0"/>
        <w:jc w:val="left"/>
        <w:rPr>
          <w:rFonts w:eastAsiaTheme="majorEastAsia" w:cstheme="majorBidi"/>
          <w:b/>
          <w:color w:val="000000" w:themeColor="text1"/>
          <w:szCs w:val="32"/>
        </w:rPr>
      </w:pPr>
      <w:r>
        <w:br w:type="page"/>
      </w:r>
    </w:p>
    <w:p w:rsidR="00F40482" w:rsidRDefault="008E6F4A">
      <w:pPr>
        <w:pStyle w:val="1"/>
      </w:pPr>
      <w:bookmarkStart w:id="8" w:name="_Toc148308868"/>
      <w:r>
        <w:lastRenderedPageBreak/>
        <w:t>5.3. Содержание семинаров, практических занятий</w:t>
      </w:r>
      <w:bookmarkEnd w:id="8"/>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8E6F4A">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Семь принципов тестирования. Составление плана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rsidP="00AC1DF8">
            <w:pPr>
              <w:spacing w:line="259" w:lineRule="auto"/>
              <w:ind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Проектирование тест-кейсов. Составление документации для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rsidP="00AC1DF8">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Default="008E6F4A">
      <w:pPr>
        <w:pStyle w:val="1"/>
        <w:spacing w:line="360" w:lineRule="auto"/>
      </w:pPr>
      <w:bookmarkStart w:id="9" w:name="_Toc148308869"/>
      <w:r>
        <w:lastRenderedPageBreak/>
        <w:t>6. Перечень учебно-методического обеспечения для самостоятельной работы обучающихся по дисциплине</w:t>
      </w:r>
      <w:bookmarkEnd w:id="9"/>
    </w:p>
    <w:p w:rsidR="00F40482" w:rsidRDefault="008E6F4A">
      <w:pPr>
        <w:pStyle w:val="1"/>
        <w:spacing w:line="360" w:lineRule="auto"/>
      </w:pPr>
      <w:bookmarkStart w:id="10" w:name="_Toc148308870"/>
      <w:r>
        <w:t>6.1. 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F40482">
        <w:trPr>
          <w:trHeight w:val="838"/>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spacing w:after="23" w:line="264" w:lineRule="auto"/>
              <w:ind w:firstLine="0"/>
              <w:jc w:val="center"/>
              <w:rPr>
                <w:b/>
                <w:sz w:val="24"/>
              </w:rPr>
            </w:pPr>
            <w:r>
              <w:rPr>
                <w:b/>
                <w:sz w:val="24"/>
              </w:rPr>
              <w:t xml:space="preserve">Перечень вопросов, </w:t>
            </w:r>
          </w:p>
          <w:p w:rsidR="00F40482" w:rsidRDefault="008E6F4A">
            <w:pPr>
              <w:spacing w:after="23" w:line="264" w:lineRule="auto"/>
              <w:ind w:firstLine="0"/>
              <w:jc w:val="center"/>
            </w:pPr>
            <w:r>
              <w:rPr>
                <w:b/>
                <w:sz w:val="24"/>
              </w:rPr>
              <w:t xml:space="preserve">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8E6F4A">
        <w:trPr>
          <w:trHeight w:val="107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1771"/>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8E6F4A">
        <w:trPr>
          <w:trHeight w:val="933"/>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80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1" w:name="_Toc148308871"/>
      <w:r>
        <w:t>6.2. Перечень вопросов, заданий, тем для подготовки к текущему контролю</w:t>
      </w:r>
      <w:bookmarkEnd w:id="11"/>
      <w:r>
        <w:t xml:space="preserve"> </w:t>
      </w:r>
    </w:p>
    <w:p w:rsidR="00F40482" w:rsidRDefault="007528A1" w:rsidP="008E6F4A">
      <w:pPr>
        <w:ind w:firstLine="0"/>
        <w:jc w:val="center"/>
        <w:rPr>
          <w:b/>
          <w:bCs/>
        </w:rPr>
      </w:pPr>
      <w:r>
        <w:rPr>
          <w:b/>
          <w:bCs/>
        </w:rPr>
        <w:t>Пример</w:t>
      </w:r>
      <w:r w:rsidR="008E6F4A">
        <w:rPr>
          <w:b/>
          <w:bCs/>
        </w:rPr>
        <w:t xml:space="preserve"> </w:t>
      </w:r>
      <w:r w:rsidR="00C83CF5">
        <w:rPr>
          <w:b/>
          <w:bCs/>
        </w:rPr>
        <w:t>проектной</w:t>
      </w:r>
      <w:r w:rsidR="008E6F4A">
        <w:rPr>
          <w:b/>
          <w:bCs/>
        </w:rPr>
        <w:t xml:space="preserve"> работы</w:t>
      </w:r>
    </w:p>
    <w:p w:rsidR="008E6F4A" w:rsidRPr="008E6F4A" w:rsidRDefault="008E6F4A" w:rsidP="008E6F4A">
      <w:pPr>
        <w:ind w:firstLine="0"/>
        <w:jc w:val="center"/>
        <w:rPr>
          <w:b/>
          <w:bCs/>
        </w:rPr>
      </w:pPr>
    </w:p>
    <w:p w:rsidR="00F40482" w:rsidRDefault="00C83CF5">
      <w:pPr>
        <w:spacing w:line="360" w:lineRule="auto"/>
      </w:pPr>
      <w:r>
        <w:t>Проектная</w:t>
      </w:r>
      <w:r w:rsidR="008E6F4A">
        <w:t xml:space="preserve"> работа заключается в проведении тестирования программ, которые были запрограммированы во время изучения дисциплины «</w:t>
      </w:r>
      <w:r>
        <w:t>Тестирование программного обеспечения</w:t>
      </w:r>
      <w:r w:rsidR="008E6F4A">
        <w:t>».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9E761F" w:rsidRDefault="009E761F">
      <w:pPr>
        <w:spacing w:line="360" w:lineRule="auto"/>
      </w:pPr>
    </w:p>
    <w:p w:rsidR="007528A1" w:rsidRDefault="007528A1">
      <w:pPr>
        <w:spacing w:line="360" w:lineRule="auto"/>
      </w:pPr>
    </w:p>
    <w:p w:rsidR="00F40482" w:rsidRDefault="008E6F4A">
      <w:pPr>
        <w:widowControl/>
        <w:suppressAutoHyphens w:val="0"/>
        <w:spacing w:line="360" w:lineRule="auto"/>
        <w:ind w:firstLine="851"/>
        <w:rPr>
          <w:sz w:val="24"/>
          <w:szCs w:val="24"/>
        </w:rPr>
      </w:pPr>
      <w:r>
        <w:rPr>
          <w:color w:val="000000"/>
          <w:szCs w:val="28"/>
        </w:rPr>
        <w:lastRenderedPageBreak/>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Pr="007528A1" w:rsidRDefault="008E6F4A" w:rsidP="007528A1">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F40482" w:rsidRDefault="008E6F4A">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7528A1">
        <w:rPr>
          <w:i/>
        </w:rPr>
        <w:t xml:space="preserve"> Факультета информационных технологий и анализа больших данных</w:t>
      </w:r>
      <w:r>
        <w:rPr>
          <w:i/>
        </w:rPr>
        <w:t xml:space="preserve">. </w:t>
      </w:r>
    </w:p>
    <w:p w:rsidR="00F40482" w:rsidRDefault="008E6F4A">
      <w:pPr>
        <w:pStyle w:val="1"/>
        <w:spacing w:line="360" w:lineRule="auto"/>
        <w:ind w:firstLine="567"/>
      </w:pPr>
      <w:bookmarkStart w:id="12" w:name="_Toc148308872"/>
      <w:r>
        <w:lastRenderedPageBreak/>
        <w:t>7. Фонд оценочных средств для проведения промежуточной аттестации обучающихся по дисциплине</w:t>
      </w:r>
      <w:bookmarkEnd w:id="12"/>
    </w:p>
    <w:p w:rsidR="00F40482" w:rsidRDefault="008E6F4A">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D3172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8E6F4A" w:rsidP="008E6F4A">
      <w:pPr>
        <w:spacing w:line="276" w:lineRule="auto"/>
        <w:ind w:firstLine="0"/>
        <w:jc w:val="center"/>
        <w:rPr>
          <w:b/>
          <w:bCs/>
          <w:iCs/>
        </w:rPr>
      </w:pPr>
      <w:r>
        <w:rPr>
          <w:b/>
          <w:bCs/>
          <w:iCs/>
        </w:rPr>
        <w:t>Типовые контрольные задания или иные материалы, необходимые</w:t>
      </w:r>
    </w:p>
    <w:p w:rsidR="00F40482" w:rsidRDefault="008E6F4A" w:rsidP="008E6F4A">
      <w:pPr>
        <w:spacing w:line="276" w:lineRule="auto"/>
        <w:ind w:firstLine="0"/>
        <w:jc w:val="center"/>
        <w:rPr>
          <w:b/>
          <w:bCs/>
          <w:iCs/>
        </w:rPr>
      </w:pPr>
      <w:r>
        <w:rPr>
          <w:b/>
          <w:bCs/>
          <w:iCs/>
        </w:rPr>
        <w:t xml:space="preserve">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195" w:type="dxa"/>
        <w:tblLayout w:type="fixed"/>
        <w:tblLook w:val="04A0" w:firstRow="1" w:lastRow="0" w:firstColumn="1" w:lastColumn="0" w:noHBand="0" w:noVBand="1"/>
      </w:tblPr>
      <w:tblGrid>
        <w:gridCol w:w="2122"/>
        <w:gridCol w:w="2976"/>
        <w:gridCol w:w="2835"/>
        <w:gridCol w:w="2262"/>
      </w:tblGrid>
      <w:tr w:rsidR="00F40482" w:rsidRPr="003F11E5" w:rsidTr="007528A1">
        <w:tc>
          <w:tcPr>
            <w:tcW w:w="2122" w:type="dxa"/>
          </w:tcPr>
          <w:p w:rsidR="00F40482" w:rsidRPr="003F11E5" w:rsidRDefault="008E6F4A">
            <w:pPr>
              <w:suppressAutoHyphens w:val="0"/>
              <w:ind w:firstLine="0"/>
              <w:rPr>
                <w:b/>
                <w:sz w:val="24"/>
                <w:szCs w:val="24"/>
              </w:rPr>
            </w:pPr>
            <w:r w:rsidRPr="003F11E5">
              <w:rPr>
                <w:b/>
                <w:sz w:val="24"/>
                <w:szCs w:val="24"/>
              </w:rPr>
              <w:t xml:space="preserve">Наименование компетенции </w:t>
            </w:r>
          </w:p>
        </w:tc>
        <w:tc>
          <w:tcPr>
            <w:tcW w:w="2976" w:type="dxa"/>
          </w:tcPr>
          <w:p w:rsidR="007528A1" w:rsidRDefault="008E6F4A" w:rsidP="007528A1">
            <w:pPr>
              <w:suppressAutoHyphens w:val="0"/>
              <w:ind w:firstLine="0"/>
              <w:jc w:val="center"/>
              <w:rPr>
                <w:b/>
                <w:sz w:val="24"/>
                <w:szCs w:val="24"/>
              </w:rPr>
            </w:pPr>
            <w:r w:rsidRPr="003F11E5">
              <w:rPr>
                <w:b/>
                <w:sz w:val="24"/>
                <w:szCs w:val="24"/>
              </w:rPr>
              <w:t>Наименование индикаторов достижения</w:t>
            </w:r>
          </w:p>
          <w:p w:rsidR="00F40482" w:rsidRPr="003F11E5" w:rsidRDefault="008E6F4A" w:rsidP="007528A1">
            <w:pPr>
              <w:suppressAutoHyphens w:val="0"/>
              <w:ind w:firstLine="0"/>
              <w:jc w:val="center"/>
              <w:rPr>
                <w:b/>
                <w:sz w:val="24"/>
                <w:szCs w:val="24"/>
              </w:rPr>
            </w:pPr>
            <w:r w:rsidRPr="003F11E5">
              <w:rPr>
                <w:b/>
                <w:sz w:val="24"/>
                <w:szCs w:val="24"/>
              </w:rPr>
              <w:t>компетенции</w:t>
            </w:r>
          </w:p>
        </w:tc>
        <w:tc>
          <w:tcPr>
            <w:tcW w:w="2835" w:type="dxa"/>
          </w:tcPr>
          <w:p w:rsidR="00F40482" w:rsidRPr="003F11E5" w:rsidRDefault="008E6F4A">
            <w:pPr>
              <w:suppressAutoHyphens w:val="0"/>
              <w:ind w:firstLine="0"/>
              <w:rPr>
                <w:b/>
                <w:sz w:val="24"/>
                <w:szCs w:val="24"/>
              </w:rPr>
            </w:pPr>
            <w:r w:rsidRPr="003F11E5">
              <w:rPr>
                <w:b/>
                <w:sz w:val="24"/>
                <w:szCs w:val="24"/>
              </w:rPr>
              <w:t>Результаты обучения (умения и знания), соотнесенные с индикаторами достижения компетенции</w:t>
            </w:r>
          </w:p>
        </w:tc>
        <w:tc>
          <w:tcPr>
            <w:tcW w:w="2262" w:type="dxa"/>
          </w:tcPr>
          <w:p w:rsidR="007528A1" w:rsidRDefault="0076581D" w:rsidP="007528A1">
            <w:pPr>
              <w:suppressAutoHyphens w:val="0"/>
              <w:ind w:firstLine="0"/>
              <w:jc w:val="center"/>
              <w:rPr>
                <w:b/>
                <w:sz w:val="24"/>
                <w:szCs w:val="24"/>
              </w:rPr>
            </w:pPr>
            <w:r w:rsidRPr="003F11E5">
              <w:rPr>
                <w:b/>
                <w:sz w:val="24"/>
                <w:szCs w:val="24"/>
              </w:rPr>
              <w:t>Типовые</w:t>
            </w:r>
          </w:p>
          <w:p w:rsidR="007528A1" w:rsidRDefault="0076581D" w:rsidP="007528A1">
            <w:pPr>
              <w:suppressAutoHyphens w:val="0"/>
              <w:ind w:firstLine="0"/>
              <w:jc w:val="center"/>
              <w:rPr>
                <w:b/>
                <w:sz w:val="24"/>
                <w:szCs w:val="24"/>
              </w:rPr>
            </w:pPr>
            <w:r w:rsidRPr="003F11E5">
              <w:rPr>
                <w:b/>
                <w:sz w:val="24"/>
                <w:szCs w:val="24"/>
              </w:rPr>
              <w:t>контрольные</w:t>
            </w:r>
          </w:p>
          <w:p w:rsidR="00F40482" w:rsidRPr="003F11E5" w:rsidRDefault="008E6F4A" w:rsidP="007528A1">
            <w:pPr>
              <w:suppressAutoHyphens w:val="0"/>
              <w:ind w:firstLine="0"/>
              <w:jc w:val="center"/>
              <w:rPr>
                <w:b/>
                <w:sz w:val="24"/>
                <w:szCs w:val="24"/>
              </w:rPr>
            </w:pPr>
            <w:r w:rsidRPr="003F11E5">
              <w:rPr>
                <w:b/>
                <w:sz w:val="24"/>
                <w:szCs w:val="24"/>
              </w:rPr>
              <w:t>задания</w:t>
            </w:r>
          </w:p>
        </w:tc>
      </w:tr>
      <w:tr w:rsidR="009B155F" w:rsidRPr="003F11E5" w:rsidTr="007528A1">
        <w:tc>
          <w:tcPr>
            <w:tcW w:w="2122" w:type="dxa"/>
            <w:vMerge w:val="restart"/>
            <w:shd w:val="clear" w:color="auto" w:fill="auto"/>
          </w:tcPr>
          <w:p w:rsidR="009B155F" w:rsidRDefault="009B155F" w:rsidP="007528A1">
            <w:pPr>
              <w:tabs>
                <w:tab w:val="left" w:pos="540"/>
              </w:tabs>
              <w:ind w:firstLine="0"/>
              <w:contextualSpacing/>
              <w:rPr>
                <w:bCs/>
                <w:sz w:val="24"/>
                <w:szCs w:val="24"/>
              </w:rPr>
            </w:pPr>
            <w:r w:rsidRPr="003F11E5">
              <w:rPr>
                <w:bCs/>
                <w:sz w:val="24"/>
                <w:szCs w:val="24"/>
              </w:rPr>
              <w:t xml:space="preserve">ПКП-2. </w:t>
            </w:r>
          </w:p>
          <w:p w:rsidR="007528A1" w:rsidRPr="003F11E5" w:rsidRDefault="007528A1" w:rsidP="007528A1">
            <w:pPr>
              <w:tabs>
                <w:tab w:val="left" w:pos="540"/>
              </w:tabs>
              <w:ind w:firstLine="0"/>
              <w:contextualSpacing/>
              <w:rPr>
                <w:sz w:val="24"/>
                <w:szCs w:val="24"/>
              </w:rPr>
            </w:pPr>
            <w:r w:rsidRPr="00BB59F5">
              <w:rPr>
                <w:sz w:val="24"/>
                <w:szCs w:val="24"/>
              </w:rPr>
              <w:t>Способность управлять изменениями в разрабатываемой программной системе</w:t>
            </w:r>
          </w:p>
        </w:tc>
        <w:tc>
          <w:tcPr>
            <w:tcW w:w="2976" w:type="dxa"/>
          </w:tcPr>
          <w:p w:rsidR="009B155F" w:rsidRPr="003F11E5" w:rsidRDefault="007528A1" w:rsidP="00C83CF5">
            <w:pPr>
              <w:ind w:firstLine="0"/>
              <w:rPr>
                <w:sz w:val="24"/>
                <w:szCs w:val="24"/>
              </w:rPr>
            </w:pPr>
            <w:r>
              <w:rPr>
                <w:sz w:val="24"/>
                <w:szCs w:val="24"/>
              </w:rPr>
              <w:t>1.</w:t>
            </w:r>
            <w:r w:rsidR="009B155F" w:rsidRPr="003F11E5">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проводить все виды тестирования</w:t>
            </w:r>
          </w:p>
          <w:p w:rsidR="009B155F" w:rsidRPr="003F11E5" w:rsidRDefault="009B155F" w:rsidP="00C83CF5">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методики тестирования разрабатываемого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t xml:space="preserve">Какие существуют виды тестирования? </w:t>
            </w:r>
          </w:p>
          <w:p w:rsidR="009B155F" w:rsidRPr="003F11E5" w:rsidRDefault="009B155F" w:rsidP="00C83CF5">
            <w:pPr>
              <w:suppressAutoHyphens w:val="0"/>
              <w:ind w:firstLine="0"/>
              <w:rPr>
                <w:sz w:val="24"/>
                <w:szCs w:val="24"/>
              </w:rPr>
            </w:pPr>
            <w:r w:rsidRPr="003F11E5">
              <w:rPr>
                <w:sz w:val="24"/>
                <w:szCs w:val="24"/>
              </w:rPr>
              <w:t xml:space="preserve">Что является инструментарием </w:t>
            </w:r>
            <w:proofErr w:type="spellStart"/>
            <w:r w:rsidRPr="003F11E5">
              <w:rPr>
                <w:sz w:val="24"/>
                <w:szCs w:val="24"/>
              </w:rPr>
              <w:t>тестировщика</w:t>
            </w:r>
            <w:proofErr w:type="spellEnd"/>
            <w:r w:rsidRPr="003F11E5">
              <w:rPr>
                <w:sz w:val="24"/>
                <w:szCs w:val="24"/>
              </w:rPr>
              <w:t>?</w:t>
            </w:r>
          </w:p>
          <w:p w:rsidR="009B155F" w:rsidRPr="003F11E5" w:rsidRDefault="009B155F" w:rsidP="00C83CF5">
            <w:pPr>
              <w:suppressAutoHyphens w:val="0"/>
              <w:ind w:firstLine="0"/>
              <w:rPr>
                <w:sz w:val="24"/>
                <w:szCs w:val="24"/>
              </w:rPr>
            </w:pPr>
            <w:r w:rsidRPr="003F11E5">
              <w:rPr>
                <w:sz w:val="24"/>
                <w:szCs w:val="24"/>
              </w:rPr>
              <w:t>С какого момента разработки должно включаться тестирование?</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2.</w:t>
            </w:r>
            <w:r w:rsidR="009B155F" w:rsidRPr="003F11E5">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color w:val="000000"/>
                <w:sz w:val="24"/>
                <w:szCs w:val="24"/>
                <w:shd w:val="clear" w:color="auto" w:fill="FFFFFF"/>
              </w:rPr>
              <w:t xml:space="preserve">осуществлять </w:t>
            </w:r>
            <w:r w:rsidRPr="003F11E5">
              <w:rPr>
                <w:sz w:val="24"/>
                <w:szCs w:val="24"/>
              </w:rPr>
              <w:t>тестирование функциональных и нефункциональных характеристик ПО</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262" w:type="dxa"/>
          </w:tcPr>
          <w:p w:rsidR="009B155F" w:rsidRPr="003F11E5" w:rsidRDefault="009B155F" w:rsidP="00C83CF5">
            <w:pPr>
              <w:suppressAutoHyphens w:val="0"/>
              <w:ind w:firstLine="0"/>
              <w:rPr>
                <w:sz w:val="24"/>
                <w:szCs w:val="24"/>
              </w:rPr>
            </w:pPr>
            <w:r w:rsidRPr="003F11E5">
              <w:rPr>
                <w:sz w:val="24"/>
                <w:szCs w:val="24"/>
              </w:rPr>
              <w:t>Найти дефекты в работе сайта, сравнив отображение на эмуляторе устройства и на ПК в различных браузерах</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Провести функциональное и нефункциональное тестирование этого сайта</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3.</w:t>
            </w:r>
            <w:r w:rsidR="009B155F" w:rsidRPr="003F11E5">
              <w:rPr>
                <w:sz w:val="24"/>
                <w:szCs w:val="24"/>
              </w:rPr>
              <w:t xml:space="preserve">Организовывает и автоматизирует процессы поддержки и сопровождения программных проектов, </w:t>
            </w:r>
            <w:r w:rsidR="009B155F" w:rsidRPr="003F11E5">
              <w:rPr>
                <w:sz w:val="24"/>
                <w:szCs w:val="24"/>
              </w:rPr>
              <w:lastRenderedPageBreak/>
              <w:t>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lastRenderedPageBreak/>
              <w:t>Уметь</w:t>
            </w:r>
            <w:r w:rsidRPr="003F11E5">
              <w:rPr>
                <w:b/>
                <w:color w:val="000000"/>
                <w:sz w:val="24"/>
                <w:szCs w:val="24"/>
                <w:shd w:val="clear" w:color="auto" w:fill="FFFFFF"/>
              </w:rPr>
              <w:t xml:space="preserve"> </w:t>
            </w:r>
            <w:r w:rsidRPr="003F11E5">
              <w:rPr>
                <w:sz w:val="24"/>
                <w:szCs w:val="24"/>
              </w:rPr>
              <w:t xml:space="preserve">осуществлять тестирование компонентов программного </w:t>
            </w:r>
            <w:r w:rsidRPr="003F11E5">
              <w:rPr>
                <w:sz w:val="24"/>
                <w:szCs w:val="24"/>
              </w:rPr>
              <w:lastRenderedPageBreak/>
              <w:t>обеспечения по заданным сценария</w:t>
            </w:r>
            <w:r w:rsidRPr="003F11E5">
              <w:rPr>
                <w:b/>
                <w:i/>
                <w:color w:val="000000"/>
                <w:sz w:val="24"/>
                <w:szCs w:val="24"/>
                <w:shd w:val="clear" w:color="auto" w:fill="FFFFFF"/>
              </w:rPr>
              <w:t xml:space="preserve"> </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типичные сценарии тестирования компонентов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lastRenderedPageBreak/>
              <w:t xml:space="preserve">Выполнить инструментальным средством тестирование </w:t>
            </w:r>
            <w:r w:rsidRPr="003F11E5">
              <w:rPr>
                <w:sz w:val="24"/>
                <w:szCs w:val="24"/>
              </w:rPr>
              <w:lastRenderedPageBreak/>
              <w:t>производительности, нагрузочное тестирование программного обеспечения</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Выполнить инструментальным средством статическое тестирование фрагментов кода известного программного продукта</w:t>
            </w:r>
          </w:p>
        </w:tc>
      </w:tr>
      <w:tr w:rsidR="009B155F" w:rsidRPr="003F11E5" w:rsidTr="007528A1">
        <w:tc>
          <w:tcPr>
            <w:tcW w:w="2122" w:type="dxa"/>
            <w:vMerge/>
          </w:tcPr>
          <w:p w:rsidR="009B155F" w:rsidRPr="003F11E5" w:rsidRDefault="009B155F" w:rsidP="00C83CF5">
            <w:pPr>
              <w:tabs>
                <w:tab w:val="left" w:pos="540"/>
              </w:tabs>
              <w:ind w:firstLine="0"/>
              <w:contextualSpacing/>
              <w:rPr>
                <w:bCs/>
                <w:sz w:val="24"/>
                <w:szCs w:val="24"/>
              </w:rPr>
            </w:pPr>
          </w:p>
        </w:tc>
        <w:tc>
          <w:tcPr>
            <w:tcW w:w="2976" w:type="dxa"/>
          </w:tcPr>
          <w:p w:rsidR="009B155F" w:rsidRPr="003F11E5" w:rsidRDefault="007528A1" w:rsidP="00C83CF5">
            <w:pPr>
              <w:ind w:firstLine="0"/>
              <w:rPr>
                <w:sz w:val="24"/>
                <w:szCs w:val="24"/>
              </w:rPr>
            </w:pPr>
            <w:r>
              <w:rPr>
                <w:sz w:val="24"/>
                <w:szCs w:val="24"/>
              </w:rPr>
              <w:t>4.</w:t>
            </w:r>
            <w:r w:rsidR="009B155F" w:rsidRPr="003F11E5">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прогнозировать наиболее вероятное направление внесения изменений</w:t>
            </w:r>
            <w:r w:rsidRPr="003F11E5">
              <w:rPr>
                <w:b/>
                <w:i/>
                <w:color w:val="000000"/>
                <w:sz w:val="24"/>
                <w:szCs w:val="24"/>
                <w:shd w:val="clear" w:color="auto" w:fill="FFFFFF"/>
              </w:rPr>
              <w:t xml:space="preserve"> </w:t>
            </w:r>
          </w:p>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процесс внесения изменений на этапе проектирования программной системы</w:t>
            </w:r>
          </w:p>
        </w:tc>
        <w:tc>
          <w:tcPr>
            <w:tcW w:w="2262" w:type="dxa"/>
          </w:tcPr>
          <w:p w:rsidR="001A77B6" w:rsidRPr="003F11E5" w:rsidRDefault="001A77B6" w:rsidP="00C83CF5">
            <w:pPr>
              <w:suppressAutoHyphens w:val="0"/>
              <w:ind w:firstLine="0"/>
              <w:rPr>
                <w:sz w:val="24"/>
                <w:szCs w:val="24"/>
              </w:rPr>
            </w:pPr>
            <w:r w:rsidRPr="003F11E5">
              <w:rPr>
                <w:sz w:val="24"/>
                <w:szCs w:val="24"/>
              </w:rPr>
              <w:t xml:space="preserve">Составить набор </w:t>
            </w:r>
            <w:proofErr w:type="gramStart"/>
            <w:r w:rsidRPr="003F11E5">
              <w:rPr>
                <w:sz w:val="24"/>
                <w:szCs w:val="24"/>
              </w:rPr>
              <w:t>тестовых сценариев</w:t>
            </w:r>
            <w:proofErr w:type="gramEnd"/>
            <w:r w:rsidRPr="003F11E5">
              <w:rPr>
                <w:sz w:val="24"/>
                <w:szCs w:val="24"/>
              </w:rPr>
              <w:t xml:space="preserve"> полностью покрывающих требуемый функционал ПО. </w:t>
            </w:r>
          </w:p>
          <w:p w:rsidR="001A77B6" w:rsidRPr="003F11E5" w:rsidRDefault="001A77B6" w:rsidP="00C83CF5">
            <w:pPr>
              <w:suppressAutoHyphens w:val="0"/>
              <w:ind w:firstLine="0"/>
              <w:rPr>
                <w:sz w:val="24"/>
                <w:szCs w:val="24"/>
              </w:rPr>
            </w:pPr>
          </w:p>
          <w:p w:rsidR="009B155F" w:rsidRPr="003F11E5" w:rsidRDefault="001A77B6" w:rsidP="00C83CF5">
            <w:pPr>
              <w:suppressAutoHyphens w:val="0"/>
              <w:ind w:firstLine="0"/>
              <w:rPr>
                <w:sz w:val="24"/>
                <w:szCs w:val="24"/>
              </w:rPr>
            </w:pPr>
            <w:r w:rsidRPr="003F11E5">
              <w:rPr>
                <w:sz w:val="24"/>
                <w:szCs w:val="24"/>
              </w:rPr>
              <w:t>Оформить два из них согласно требованиям.</w:t>
            </w:r>
          </w:p>
        </w:tc>
      </w:tr>
      <w:tr w:rsidR="009B155F" w:rsidRPr="003F11E5" w:rsidTr="007528A1">
        <w:tc>
          <w:tcPr>
            <w:tcW w:w="2122" w:type="dxa"/>
            <w:vMerge w:val="restart"/>
          </w:tcPr>
          <w:p w:rsidR="009B155F" w:rsidRDefault="009B155F" w:rsidP="007528A1">
            <w:pPr>
              <w:tabs>
                <w:tab w:val="left" w:pos="540"/>
              </w:tabs>
              <w:ind w:firstLine="0"/>
              <w:contextualSpacing/>
              <w:rPr>
                <w:bCs/>
                <w:sz w:val="24"/>
                <w:szCs w:val="24"/>
              </w:rPr>
            </w:pPr>
            <w:r w:rsidRPr="003F11E5">
              <w:rPr>
                <w:bCs/>
                <w:sz w:val="24"/>
                <w:szCs w:val="24"/>
              </w:rPr>
              <w:t xml:space="preserve">ПКП-3. </w:t>
            </w:r>
          </w:p>
          <w:p w:rsidR="007528A1" w:rsidRPr="003F11E5" w:rsidRDefault="007528A1" w:rsidP="007528A1">
            <w:pPr>
              <w:tabs>
                <w:tab w:val="left" w:pos="540"/>
              </w:tabs>
              <w:ind w:firstLine="0"/>
              <w:contextualSpacing/>
              <w:rPr>
                <w:sz w:val="24"/>
                <w:szCs w:val="24"/>
              </w:rPr>
            </w:pPr>
            <w:r w:rsidRPr="00BB59F5">
              <w:rPr>
                <w:sz w:val="24"/>
                <w:szCs w:val="24"/>
              </w:rPr>
              <w:t>Способность собирать, анализировать и управлять требованиями к программной системе</w:t>
            </w:r>
          </w:p>
        </w:tc>
        <w:tc>
          <w:tcPr>
            <w:tcW w:w="2976" w:type="dxa"/>
          </w:tcPr>
          <w:p w:rsidR="009B155F" w:rsidRPr="003F11E5" w:rsidRDefault="009B155F" w:rsidP="009B155F">
            <w:pPr>
              <w:ind w:firstLine="0"/>
              <w:rPr>
                <w:sz w:val="24"/>
                <w:szCs w:val="24"/>
              </w:rPr>
            </w:pPr>
            <w:r w:rsidRPr="003F11E5">
              <w:rPr>
                <w:sz w:val="24"/>
                <w:szCs w:val="24"/>
              </w:rPr>
              <w:t>1</w:t>
            </w:r>
            <w:r w:rsidR="007528A1">
              <w:rPr>
                <w:sz w:val="24"/>
                <w:szCs w:val="24"/>
              </w:rPr>
              <w:t>.</w:t>
            </w:r>
            <w:r w:rsidRPr="003F11E5">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составлять формализованное описание требований по нетехническому описанию функционала программной системы</w:t>
            </w:r>
          </w:p>
          <w:p w:rsidR="009B155F" w:rsidRPr="003F11E5" w:rsidRDefault="009B155F" w:rsidP="009B155F">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виды требований к программному обеспечению</w:t>
            </w:r>
          </w:p>
        </w:tc>
        <w:tc>
          <w:tcPr>
            <w:tcW w:w="2262" w:type="dxa"/>
          </w:tcPr>
          <w:p w:rsidR="009B155F" w:rsidRPr="003F11E5" w:rsidRDefault="000272D0" w:rsidP="009B155F">
            <w:pPr>
              <w:suppressAutoHyphens w:val="0"/>
              <w:ind w:firstLine="0"/>
              <w:rPr>
                <w:sz w:val="24"/>
                <w:szCs w:val="24"/>
              </w:rPr>
            </w:pPr>
            <w:r w:rsidRPr="003F11E5">
              <w:rPr>
                <w:sz w:val="24"/>
                <w:szCs w:val="24"/>
              </w:rPr>
              <w:t>Какие тесты необходимы для покрытия различных видов тестирования?</w:t>
            </w:r>
          </w:p>
          <w:p w:rsidR="000272D0" w:rsidRPr="003F11E5" w:rsidRDefault="000272D0" w:rsidP="009B155F">
            <w:pPr>
              <w:suppressAutoHyphens w:val="0"/>
              <w:ind w:firstLine="0"/>
              <w:rPr>
                <w:sz w:val="24"/>
                <w:szCs w:val="24"/>
              </w:rPr>
            </w:pPr>
          </w:p>
          <w:p w:rsidR="000272D0" w:rsidRPr="003F11E5" w:rsidRDefault="000272D0" w:rsidP="009B155F">
            <w:pPr>
              <w:suppressAutoHyphens w:val="0"/>
              <w:ind w:firstLine="0"/>
              <w:rPr>
                <w:sz w:val="24"/>
                <w:szCs w:val="24"/>
              </w:rPr>
            </w:pPr>
            <w:r w:rsidRPr="003F11E5">
              <w:rPr>
                <w:sz w:val="24"/>
                <w:szCs w:val="24"/>
              </w:rPr>
              <w:t>Выбрать документацию, в которой описываются требования к проектированию или разработке программного обеспечения или структуре базы данных. Провести анализ и составить отчет</w:t>
            </w:r>
            <w:r w:rsidR="003F11E5" w:rsidRPr="003F11E5">
              <w:rPr>
                <w:sz w:val="24"/>
                <w:szCs w:val="24"/>
              </w:rPr>
              <w:t>.</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2. 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анализировать программную систему на предмет соответствия требованиям, выявлять проблемные участки</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архитектуру и дизайн программной системы для полного соответствия набору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инструментальным средством системное тестирование программного обеспечения.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Сформулировать две или более спецификации, которые будут прове</w:t>
            </w:r>
            <w:r w:rsidRPr="003F11E5">
              <w:rPr>
                <w:sz w:val="24"/>
                <w:szCs w:val="24"/>
              </w:rPr>
              <w:lastRenderedPageBreak/>
              <w:t xml:space="preserve">ряться данным тестированием, и списки идей для тестирования каждой спецификации. </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3F11E5">
              <w:rPr>
                <w:sz w:val="24"/>
                <w:szCs w:val="24"/>
              </w:rPr>
              <w:t>приоретизирует</w:t>
            </w:r>
            <w:proofErr w:type="spellEnd"/>
            <w:r w:rsidRPr="003F11E5">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выделять требования высшего и низшего уровня</w:t>
            </w:r>
            <w:r w:rsidRPr="003F11E5">
              <w:rPr>
                <w:b/>
                <w:i/>
                <w:color w:val="000000"/>
                <w:sz w:val="24"/>
                <w:szCs w:val="24"/>
                <w:shd w:val="clear" w:color="auto" w:fill="FFFFFF"/>
              </w:rPr>
              <w:t xml:space="preserve"> </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протокол тестирования программной системы</w:t>
            </w:r>
          </w:p>
        </w:tc>
        <w:tc>
          <w:tcPr>
            <w:tcW w:w="2262" w:type="dxa"/>
          </w:tcPr>
          <w:p w:rsidR="009B155F" w:rsidRPr="003F11E5" w:rsidRDefault="003F11E5" w:rsidP="009B155F">
            <w:pPr>
              <w:suppressAutoHyphens w:val="0"/>
              <w:ind w:firstLine="0"/>
              <w:rPr>
                <w:sz w:val="24"/>
                <w:szCs w:val="24"/>
              </w:rPr>
            </w:pPr>
            <w:r w:rsidRPr="003F11E5">
              <w:rPr>
                <w:sz w:val="24"/>
                <w:szCs w:val="24"/>
              </w:rPr>
              <w:t>Провести нефункциональное тестирование и написать тестовую документацию</w:t>
            </w:r>
          </w:p>
          <w:p w:rsidR="003F11E5" w:rsidRPr="003F11E5" w:rsidRDefault="003F11E5" w:rsidP="009B155F">
            <w:pPr>
              <w:suppressAutoHyphens w:val="0"/>
              <w:ind w:firstLine="0"/>
              <w:rPr>
                <w:sz w:val="24"/>
                <w:szCs w:val="24"/>
              </w:rPr>
            </w:pPr>
          </w:p>
          <w:p w:rsidR="003F11E5" w:rsidRPr="003F11E5" w:rsidRDefault="003F11E5" w:rsidP="009B155F">
            <w:pPr>
              <w:suppressAutoHyphens w:val="0"/>
              <w:ind w:firstLine="0"/>
              <w:rPr>
                <w:sz w:val="24"/>
                <w:szCs w:val="24"/>
              </w:rPr>
            </w:pPr>
            <w:r w:rsidRPr="003F11E5">
              <w:rPr>
                <w:sz w:val="24"/>
                <w:szCs w:val="24"/>
              </w:rPr>
              <w:t>Провести функциональное тестирование и написать тестовую документацию</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9B155F" w:rsidP="009B155F">
            <w:pPr>
              <w:ind w:firstLine="0"/>
              <w:rPr>
                <w:sz w:val="24"/>
                <w:szCs w:val="24"/>
              </w:rPr>
            </w:pPr>
            <w:r w:rsidRPr="003F11E5">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воспринимать требования в более широком контексте постановки задачи, находить недостающие требования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внутренние противоречия, риски, связанные с реализацией тех или иных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тестирование программного обеспечения/сайта.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Выбрать метод тестирования, средство реализации тестирования.</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7528A1" w:rsidP="009B155F">
            <w:pPr>
              <w:ind w:firstLine="0"/>
              <w:rPr>
                <w:sz w:val="24"/>
                <w:szCs w:val="24"/>
              </w:rPr>
            </w:pPr>
            <w:r>
              <w:rPr>
                <w:sz w:val="24"/>
                <w:szCs w:val="24"/>
              </w:rPr>
              <w:t>5.</w:t>
            </w:r>
            <w:r w:rsidR="009B155F" w:rsidRPr="003F11E5">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разрабатывать проектную документацию для этапа тестирования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приемы тестирования на разных фазах разработки качественного программного продукта</w:t>
            </w:r>
          </w:p>
        </w:tc>
        <w:tc>
          <w:tcPr>
            <w:tcW w:w="2262" w:type="dxa"/>
          </w:tcPr>
          <w:p w:rsidR="003F11E5" w:rsidRPr="003F11E5" w:rsidRDefault="003F11E5" w:rsidP="009B155F">
            <w:pPr>
              <w:suppressAutoHyphens w:val="0"/>
              <w:ind w:firstLine="0"/>
              <w:rPr>
                <w:sz w:val="24"/>
                <w:szCs w:val="24"/>
              </w:rPr>
            </w:pPr>
            <w:r w:rsidRPr="003F11E5">
              <w:rPr>
                <w:sz w:val="24"/>
                <w:szCs w:val="24"/>
              </w:rPr>
              <w:t xml:space="preserve">Что такое тест-кейсы, для чего пишутся? </w:t>
            </w:r>
          </w:p>
          <w:p w:rsidR="003F11E5" w:rsidRPr="003F11E5" w:rsidRDefault="003F11E5" w:rsidP="009B155F">
            <w:pPr>
              <w:suppressAutoHyphens w:val="0"/>
              <w:ind w:firstLine="0"/>
              <w:rPr>
                <w:sz w:val="24"/>
                <w:szCs w:val="24"/>
              </w:rPr>
            </w:pPr>
          </w:p>
          <w:p w:rsidR="009B155F" w:rsidRPr="003F11E5" w:rsidRDefault="003F11E5" w:rsidP="009B155F">
            <w:pPr>
              <w:suppressAutoHyphens w:val="0"/>
              <w:ind w:firstLine="0"/>
              <w:rPr>
                <w:sz w:val="24"/>
                <w:szCs w:val="24"/>
              </w:rPr>
            </w:pPr>
            <w:r w:rsidRPr="003F11E5">
              <w:rPr>
                <w:sz w:val="24"/>
                <w:szCs w:val="24"/>
              </w:rPr>
              <w:t>Что такое чек-лист, для чего пишется?</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Default="008E6F4A"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lastRenderedPageBreak/>
        <w:t>Примерные задания для подготовки к экзамену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Примерные вопросы для подготовки к экзамену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8E6F4A" w:rsidRDefault="008E6F4A">
      <w:pPr>
        <w:ind w:firstLine="0"/>
        <w:jc w:val="center"/>
        <w:rPr>
          <w:b/>
          <w:i/>
          <w:szCs w:val="24"/>
        </w:rPr>
      </w:pPr>
    </w:p>
    <w:p w:rsidR="00F40482" w:rsidRPr="007528A1" w:rsidRDefault="008E6F4A">
      <w:pPr>
        <w:ind w:firstLine="0"/>
        <w:jc w:val="center"/>
        <w:rPr>
          <w:b/>
          <w:szCs w:val="24"/>
        </w:rPr>
      </w:pPr>
      <w:r w:rsidRPr="007528A1">
        <w:rPr>
          <w:b/>
          <w:szCs w:val="24"/>
        </w:rPr>
        <w:t>Пример экзаменационного билета</w:t>
      </w:r>
    </w:p>
    <w:p w:rsidR="00F40482" w:rsidRDefault="00F40482">
      <w:pPr>
        <w:ind w:firstLine="0"/>
        <w:jc w:val="center"/>
      </w:pPr>
    </w:p>
    <w:p w:rsidR="00F40482" w:rsidRDefault="008E6F4A">
      <w:pPr>
        <w:tabs>
          <w:tab w:val="left" w:pos="1080"/>
        </w:tabs>
        <w:ind w:firstLine="0"/>
        <w:jc w:val="center"/>
      </w:pPr>
      <w:r>
        <w:rPr>
          <w:bCs/>
          <w:sz w:val="24"/>
          <w:szCs w:val="24"/>
        </w:rPr>
        <w:t>Федеральное государственное образовательное бюджетное учреждение</w:t>
      </w:r>
    </w:p>
    <w:p w:rsidR="00F40482" w:rsidRDefault="008E6F4A">
      <w:pPr>
        <w:tabs>
          <w:tab w:val="left" w:pos="851"/>
        </w:tabs>
        <w:ind w:firstLine="0"/>
        <w:jc w:val="center"/>
      </w:pPr>
      <w:r>
        <w:rPr>
          <w:bCs/>
          <w:sz w:val="24"/>
          <w:szCs w:val="24"/>
        </w:rPr>
        <w:t>высшего образования</w:t>
      </w:r>
    </w:p>
    <w:p w:rsidR="00F40482" w:rsidRDefault="008E6F4A">
      <w:pPr>
        <w:tabs>
          <w:tab w:val="left" w:pos="1080"/>
        </w:tabs>
        <w:ind w:firstLine="0"/>
        <w:jc w:val="center"/>
      </w:pPr>
      <w:r>
        <w:rPr>
          <w:b/>
          <w:bCs/>
          <w:sz w:val="24"/>
          <w:szCs w:val="24"/>
        </w:rPr>
        <w:t xml:space="preserve">«ФИНАНСОВЫЙ УНИВЕРСИТЕТ  </w:t>
      </w:r>
    </w:p>
    <w:p w:rsidR="00F40482" w:rsidRDefault="008E6F4A">
      <w:pPr>
        <w:tabs>
          <w:tab w:val="left" w:pos="1080"/>
        </w:tabs>
        <w:ind w:firstLine="0"/>
        <w:jc w:val="center"/>
        <w:rPr>
          <w:b/>
          <w:bCs/>
          <w:sz w:val="24"/>
          <w:szCs w:val="24"/>
        </w:rPr>
      </w:pPr>
      <w:r>
        <w:rPr>
          <w:b/>
          <w:bCs/>
          <w:sz w:val="24"/>
          <w:szCs w:val="24"/>
        </w:rPr>
        <w:t>ПРИ ПРАВИТЕЛЬСТВЕ РОССИЙСКОЙ ФЕДЕРАЦИИ»</w:t>
      </w:r>
    </w:p>
    <w:p w:rsidR="00F40482" w:rsidRDefault="008E6F4A">
      <w:pPr>
        <w:tabs>
          <w:tab w:val="left" w:pos="1080"/>
        </w:tabs>
        <w:ind w:firstLine="0"/>
        <w:jc w:val="center"/>
      </w:pPr>
      <w:r>
        <w:rPr>
          <w:b/>
          <w:bCs/>
          <w:sz w:val="24"/>
          <w:szCs w:val="24"/>
        </w:rPr>
        <w:t>(Финансовый университет)</w:t>
      </w:r>
    </w:p>
    <w:p w:rsidR="0076581D" w:rsidRDefault="0076581D" w:rsidP="008E6F4A">
      <w:pPr>
        <w:ind w:firstLine="0"/>
        <w:jc w:val="left"/>
        <w:rPr>
          <w:szCs w:val="28"/>
        </w:rPr>
      </w:pPr>
    </w:p>
    <w:p w:rsidR="00F40482" w:rsidRDefault="008E6F4A" w:rsidP="008E6F4A">
      <w:pPr>
        <w:ind w:firstLine="0"/>
        <w:jc w:val="left"/>
      </w:pPr>
      <w:r>
        <w:rPr>
          <w:szCs w:val="28"/>
        </w:rPr>
        <w:t>Департамент анализа данных и машинного обучения</w:t>
      </w:r>
    </w:p>
    <w:p w:rsidR="00F40482" w:rsidRDefault="008E6F4A" w:rsidP="008E6F4A">
      <w:pPr>
        <w:ind w:firstLine="0"/>
        <w:jc w:val="left"/>
        <w:rPr>
          <w:iCs/>
          <w:szCs w:val="28"/>
        </w:rPr>
      </w:pPr>
      <w:r>
        <w:rPr>
          <w:iCs/>
          <w:szCs w:val="28"/>
        </w:rPr>
        <w:t>Дисциплина: Тестирование программного обеспечения</w:t>
      </w:r>
    </w:p>
    <w:p w:rsidR="00F40482" w:rsidRDefault="008E6F4A">
      <w:pPr>
        <w:ind w:firstLine="0"/>
        <w:rPr>
          <w:iCs/>
          <w:szCs w:val="28"/>
        </w:rPr>
      </w:pPr>
      <w:r>
        <w:rPr>
          <w:iCs/>
          <w:szCs w:val="28"/>
        </w:rPr>
        <w:t>Факультет информационных технологий и анализа больших данных</w:t>
      </w:r>
    </w:p>
    <w:p w:rsidR="00F40482" w:rsidRDefault="008E6F4A">
      <w:pPr>
        <w:ind w:firstLine="0"/>
        <w:rPr>
          <w:b/>
          <w:iCs/>
          <w:szCs w:val="28"/>
        </w:rPr>
      </w:pPr>
      <w:r>
        <w:rPr>
          <w:iCs/>
          <w:szCs w:val="28"/>
        </w:rPr>
        <w:t>Форма обучения: очная</w:t>
      </w:r>
    </w:p>
    <w:p w:rsidR="00F40482" w:rsidRDefault="008E6F4A">
      <w:pPr>
        <w:ind w:firstLine="0"/>
        <w:rPr>
          <w:iCs/>
          <w:szCs w:val="28"/>
        </w:rPr>
      </w:pPr>
      <w:r>
        <w:rPr>
          <w:iCs/>
          <w:szCs w:val="28"/>
        </w:rPr>
        <w:t xml:space="preserve">Семестр: </w:t>
      </w:r>
      <w:r w:rsidR="00AC1DF8">
        <w:rPr>
          <w:iCs/>
          <w:szCs w:val="28"/>
        </w:rPr>
        <w:t>___</w:t>
      </w:r>
    </w:p>
    <w:p w:rsidR="00F40482" w:rsidRDefault="008E6F4A">
      <w:pPr>
        <w:ind w:firstLine="0"/>
        <w:textAlignment w:val="baseline"/>
        <w:rPr>
          <w:iCs/>
          <w:strike/>
          <w:szCs w:val="28"/>
        </w:rPr>
      </w:pPr>
      <w:r>
        <w:rPr>
          <w:iCs/>
          <w:szCs w:val="28"/>
        </w:rPr>
        <w:t>Направление подготовки: </w:t>
      </w:r>
      <w:r w:rsidR="007528A1">
        <w:t>09.03.04 - Программная инженерия</w:t>
      </w:r>
    </w:p>
    <w:p w:rsidR="00F40482" w:rsidRDefault="00F40482">
      <w:pPr>
        <w:ind w:firstLine="0"/>
        <w:jc w:val="center"/>
        <w:textAlignment w:val="baseline"/>
        <w:rPr>
          <w:rFonts w:ascii="Segoe UI" w:hAnsi="Segoe UI" w:cs="Segoe UI"/>
          <w:sz w:val="12"/>
          <w:szCs w:val="12"/>
        </w:rPr>
      </w:pPr>
    </w:p>
    <w:p w:rsidR="00F40482" w:rsidRDefault="00F40482">
      <w:pPr>
        <w:ind w:firstLine="0"/>
        <w:jc w:val="center"/>
        <w:rPr>
          <w:szCs w:val="28"/>
        </w:rPr>
      </w:pPr>
    </w:p>
    <w:p w:rsidR="00F40482" w:rsidRDefault="008E6F4A">
      <w:pPr>
        <w:ind w:firstLine="0"/>
        <w:jc w:val="center"/>
      </w:pPr>
      <w:r>
        <w:rPr>
          <w:szCs w:val="28"/>
        </w:rPr>
        <w:t>БИЛЕТ № __</w:t>
      </w:r>
      <w:r>
        <w:rPr>
          <w:strike/>
          <w:szCs w:val="28"/>
        </w:rPr>
        <w:t xml:space="preserve"> </w:t>
      </w:r>
    </w:p>
    <w:p w:rsidR="00F40482" w:rsidRDefault="008E6F4A">
      <w:pPr>
        <w:ind w:firstLine="0"/>
      </w:pPr>
      <w:r>
        <w:rPr>
          <w:sz w:val="24"/>
          <w:szCs w:val="24"/>
        </w:rPr>
        <w:t xml:space="preserve">                                                             </w:t>
      </w:r>
    </w:p>
    <w:p w:rsidR="00F40482" w:rsidRPr="007528A1" w:rsidRDefault="008E6F4A">
      <w:pPr>
        <w:widowControl/>
        <w:numPr>
          <w:ilvl w:val="0"/>
          <w:numId w:val="8"/>
        </w:numPr>
        <w:ind w:left="0" w:firstLine="0"/>
        <w:jc w:val="left"/>
        <w:rPr>
          <w:szCs w:val="28"/>
        </w:rPr>
      </w:pPr>
      <w:r w:rsidRPr="007528A1">
        <w:rPr>
          <w:szCs w:val="28"/>
        </w:rPr>
        <w:t xml:space="preserve">Покрытие функциональных требований </w:t>
      </w:r>
      <w:r w:rsidRPr="007528A1">
        <w:rPr>
          <w:b/>
          <w:szCs w:val="28"/>
        </w:rPr>
        <w:t>(20 баллов)</w:t>
      </w:r>
    </w:p>
    <w:p w:rsidR="00F40482" w:rsidRPr="007528A1" w:rsidRDefault="008E6F4A">
      <w:pPr>
        <w:widowControl/>
        <w:numPr>
          <w:ilvl w:val="0"/>
          <w:numId w:val="8"/>
        </w:numPr>
        <w:ind w:left="0" w:firstLine="0"/>
        <w:jc w:val="left"/>
        <w:rPr>
          <w:b/>
          <w:szCs w:val="28"/>
        </w:rPr>
      </w:pPr>
      <w:r w:rsidRPr="007528A1">
        <w:rPr>
          <w:szCs w:val="28"/>
        </w:rPr>
        <w:t xml:space="preserve">Текстовая документация тестирования, правила и порядок её составления </w:t>
      </w:r>
      <w:r w:rsidRPr="007528A1">
        <w:rPr>
          <w:b/>
          <w:szCs w:val="28"/>
        </w:rPr>
        <w:t>(20 баллов)</w:t>
      </w:r>
    </w:p>
    <w:p w:rsidR="00F40482" w:rsidRPr="007528A1" w:rsidRDefault="008E6F4A">
      <w:pPr>
        <w:pStyle w:val="af6"/>
        <w:numPr>
          <w:ilvl w:val="0"/>
          <w:numId w:val="8"/>
        </w:numPr>
        <w:ind w:left="0" w:firstLine="0"/>
        <w:jc w:val="left"/>
        <w:rPr>
          <w:szCs w:val="28"/>
        </w:rPr>
      </w:pPr>
      <w:r w:rsidRPr="007528A1">
        <w:rPr>
          <w:szCs w:val="28"/>
        </w:rPr>
        <w:t xml:space="preserve">Исследовательское тестирование </w:t>
      </w:r>
      <w:r w:rsidRPr="007528A1">
        <w:rPr>
          <w:b/>
          <w:szCs w:val="28"/>
        </w:rPr>
        <w:t>(</w:t>
      </w:r>
      <w:r w:rsidR="0076581D" w:rsidRPr="007528A1">
        <w:rPr>
          <w:b/>
          <w:szCs w:val="28"/>
        </w:rPr>
        <w:t>20</w:t>
      </w:r>
      <w:r w:rsidRPr="007528A1">
        <w:rPr>
          <w:b/>
          <w:szCs w:val="28"/>
        </w:rPr>
        <w:t xml:space="preserve"> баллов).</w:t>
      </w:r>
    </w:p>
    <w:p w:rsidR="00F40482" w:rsidRPr="008E6F4A" w:rsidRDefault="00F40482">
      <w:pPr>
        <w:ind w:firstLine="0"/>
        <w:textAlignment w:val="baseline"/>
        <w:rPr>
          <w:szCs w:val="28"/>
        </w:rPr>
      </w:pPr>
    </w:p>
    <w:p w:rsidR="00F40482" w:rsidRPr="008E6F4A" w:rsidRDefault="008E6F4A">
      <w:pPr>
        <w:ind w:firstLine="0"/>
        <w:textAlignment w:val="baseline"/>
        <w:rPr>
          <w:szCs w:val="28"/>
        </w:rPr>
      </w:pPr>
      <w:r w:rsidRPr="008E6F4A">
        <w:rPr>
          <w:szCs w:val="28"/>
        </w:rPr>
        <w:t xml:space="preserve">Подготовил                                                                                                          В.Г. </w:t>
      </w:r>
      <w:proofErr w:type="spellStart"/>
      <w:r w:rsidRPr="008E6F4A">
        <w:rPr>
          <w:szCs w:val="28"/>
        </w:rPr>
        <w:t>Абашин</w:t>
      </w:r>
      <w:proofErr w:type="spellEnd"/>
    </w:p>
    <w:p w:rsidR="00F40482" w:rsidRPr="008E6F4A" w:rsidRDefault="008E6F4A">
      <w:pPr>
        <w:ind w:firstLine="0"/>
        <w:textAlignment w:val="baseline"/>
        <w:rPr>
          <w:szCs w:val="28"/>
        </w:rPr>
      </w:pPr>
      <w:r w:rsidRPr="008E6F4A">
        <w:rPr>
          <w:szCs w:val="28"/>
        </w:rPr>
        <w:t>Утверждаю:</w:t>
      </w:r>
    </w:p>
    <w:p w:rsidR="00F40482" w:rsidRPr="008E6F4A" w:rsidRDefault="008E6F4A">
      <w:pPr>
        <w:pStyle w:val="af6"/>
        <w:widowControl/>
        <w:spacing w:line="360" w:lineRule="auto"/>
        <w:ind w:left="709" w:firstLine="0"/>
        <w:rPr>
          <w:szCs w:val="28"/>
        </w:rPr>
      </w:pPr>
      <w:r w:rsidRPr="008E6F4A">
        <w:rPr>
          <w:szCs w:val="28"/>
        </w:rPr>
        <w:t>Первый заместитель руководителя департам</w:t>
      </w:r>
      <w:r>
        <w:rPr>
          <w:szCs w:val="28"/>
        </w:rPr>
        <w:t xml:space="preserve">ента                               </w:t>
      </w:r>
      <w:r w:rsidRPr="008E6F4A">
        <w:rPr>
          <w:szCs w:val="28"/>
        </w:rPr>
        <w:t xml:space="preserve"> А.Г. </w:t>
      </w:r>
      <w:proofErr w:type="spellStart"/>
      <w:r w:rsidRPr="008E6F4A">
        <w:rPr>
          <w:szCs w:val="28"/>
        </w:rPr>
        <w:t>Свирина</w:t>
      </w:r>
      <w:proofErr w:type="spellEnd"/>
    </w:p>
    <w:p w:rsidR="00F40482" w:rsidRDefault="00F40482">
      <w:pPr>
        <w:pStyle w:val="af6"/>
        <w:widowControl/>
        <w:spacing w:line="360" w:lineRule="auto"/>
        <w:ind w:left="709" w:firstLine="0"/>
        <w:rPr>
          <w:szCs w:val="28"/>
        </w:rPr>
      </w:pPr>
    </w:p>
    <w:p w:rsidR="00F40482" w:rsidRPr="00D31725" w:rsidRDefault="008E6F4A" w:rsidP="00D31725">
      <w:pPr>
        <w:widowControl/>
        <w:spacing w:after="200" w:line="360" w:lineRule="auto"/>
        <w:ind w:firstLine="0"/>
        <w:rPr>
          <w:b/>
          <w:szCs w:val="28"/>
        </w:rPr>
      </w:pPr>
      <w:r w:rsidRPr="00D31725">
        <w:rPr>
          <w:b/>
        </w:rPr>
        <w:lastRenderedPageBreak/>
        <w:t>8. Перечень основной и дополнительной учебной литературы, необходимой для освоения дисциплины</w:t>
      </w:r>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Pr="0043124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431244">
        <w:t>Забабурин</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xml:space="preserve">, 2023. — 312 с. — ЭБС </w:t>
      </w:r>
      <w:proofErr w:type="spellStart"/>
      <w:r w:rsidRPr="00431244">
        <w:t>Юрайт</w:t>
      </w:r>
      <w:proofErr w:type="spellEnd"/>
      <w:r w:rsidRPr="00431244">
        <w:t xml:space="preserve">. – </w:t>
      </w:r>
      <w:hyperlink r:id="rId8" w:history="1">
        <w:r w:rsidR="00834D07" w:rsidRPr="00A77998">
          <w:rPr>
            <w:rStyle w:val="afc"/>
            <w:color w:val="000000" w:themeColor="text1"/>
            <w:u w:val="none"/>
          </w:rPr>
          <w:t>URL:https://urait.ru/bcode/513300</w:t>
        </w:r>
      </w:hyperlink>
      <w:r w:rsidR="00834D07" w:rsidRPr="00A77998">
        <w:rPr>
          <w:color w:val="000000" w:themeColor="text1"/>
        </w:rPr>
        <w:t xml:space="preserve"> </w:t>
      </w:r>
      <w:r w:rsidR="00A77998" w:rsidRPr="00A77998">
        <w:rPr>
          <w:color w:val="000000" w:themeColor="text1"/>
        </w:rPr>
        <w:t>(</w:t>
      </w:r>
      <w:r w:rsidR="00A77998">
        <w:t>дата обращения : 18.10.2023)</w:t>
      </w:r>
      <w:r w:rsidRPr="00431244">
        <w:t xml:space="preserve">. - </w:t>
      </w:r>
      <w:proofErr w:type="gramStart"/>
      <w:r w:rsidRPr="00431244">
        <w:t>Текст :</w:t>
      </w:r>
      <w:proofErr w:type="gramEnd"/>
      <w:r w:rsidRPr="00431244">
        <w:t xml:space="preserve"> электронный.</w:t>
      </w:r>
    </w:p>
    <w:p w:rsidR="00F40482" w:rsidRDefault="00431244">
      <w:pPr>
        <w:spacing w:line="360" w:lineRule="auto"/>
      </w:pPr>
      <w:r>
        <w:t xml:space="preserve">2. </w:t>
      </w:r>
      <w:r w:rsidRPr="00431244">
        <w:t>Казарин, О.</w:t>
      </w:r>
      <w:r>
        <w:t xml:space="preserve"> </w:t>
      </w:r>
      <w:r w:rsidRPr="00431244">
        <w:t xml:space="preserve">В. Надежность и безопасность программного обеспечения: учебное пособие для вузов / </w:t>
      </w:r>
      <w:r>
        <w:t>О. В. Казарин</w:t>
      </w:r>
      <w:r w:rsidRPr="00431244">
        <w:t xml:space="preserve">, </w:t>
      </w:r>
      <w:r>
        <w:t xml:space="preserve">И. Б. </w:t>
      </w:r>
      <w:proofErr w:type="spellStart"/>
      <w:r>
        <w:t>Шубинский</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2023</w:t>
      </w:r>
      <w:r>
        <w:t>.</w:t>
      </w:r>
      <w:r w:rsidRPr="00431244">
        <w:t xml:space="preserve"> — 342 с. — (Высшее образование). — ЭБС </w:t>
      </w:r>
      <w:proofErr w:type="spellStart"/>
      <w:r w:rsidRPr="00431244">
        <w:t>Юрайт</w:t>
      </w:r>
      <w:proofErr w:type="spellEnd"/>
      <w:r w:rsidRPr="00431244">
        <w:t>. - URL:</w:t>
      </w:r>
      <w:hyperlink r:id="rId9" w:history="1">
        <w:r w:rsidR="00A77998" w:rsidRPr="00A77998">
          <w:rPr>
            <w:rStyle w:val="afc"/>
            <w:color w:val="000000" w:themeColor="text1"/>
            <w:u w:val="none"/>
          </w:rPr>
          <w:t>https://urait.ru/bcode/515435</w:t>
        </w:r>
      </w:hyperlink>
      <w:r w:rsidR="00A77998" w:rsidRPr="00A77998">
        <w:rPr>
          <w:color w:val="000000" w:themeColor="text1"/>
        </w:rPr>
        <w:t xml:space="preserve"> (</w:t>
      </w:r>
      <w:r w:rsidR="00A77998">
        <w:t>дата обращения : 18.10.2023)</w:t>
      </w:r>
      <w:r w:rsidRPr="00431244">
        <w:t xml:space="preserve">. — </w:t>
      </w:r>
      <w:proofErr w:type="gramStart"/>
      <w:r w:rsidRPr="00431244">
        <w:t>Текст</w:t>
      </w:r>
      <w:r>
        <w:t xml:space="preserve"> </w:t>
      </w:r>
      <w:r w:rsidRPr="00431244">
        <w:t>:</w:t>
      </w:r>
      <w:proofErr w:type="gramEnd"/>
      <w:r w:rsidRPr="00431244">
        <w:t xml:space="preserve">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3E4C43" w:rsidRPr="003E4C43">
        <w:t>Мартишин</w:t>
      </w:r>
      <w:proofErr w:type="spellEnd"/>
      <w:r w:rsidR="003E4C43">
        <w:t>,</w:t>
      </w:r>
      <w:r w:rsidR="003E4C43" w:rsidRPr="003E4C43">
        <w:t xml:space="preserve"> С.</w:t>
      </w:r>
      <w:r w:rsidR="003E4C43">
        <w:t xml:space="preserve"> </w:t>
      </w:r>
      <w:r w:rsidR="003E4C43" w:rsidRPr="003E4C43">
        <w:t>А. Основы теории наде</w:t>
      </w:r>
      <w:r w:rsidR="003E4C43">
        <w:t xml:space="preserve">жности информационных </w:t>
      </w:r>
      <w:proofErr w:type="gramStart"/>
      <w:r w:rsidR="003E4C43">
        <w:t>систем :</w:t>
      </w:r>
      <w:proofErr w:type="gramEnd"/>
      <w:r w:rsidR="003E4C43">
        <w:t xml:space="preserve"> у</w:t>
      </w:r>
      <w:r w:rsidR="003E4C43" w:rsidRPr="003E4C43">
        <w:t>чебное пособие</w:t>
      </w:r>
      <w:r w:rsidR="00A77998">
        <w:t xml:space="preserve"> / С. А. </w:t>
      </w:r>
      <w:proofErr w:type="spellStart"/>
      <w:r w:rsidR="00A77998">
        <w:t>Мартишин</w:t>
      </w:r>
      <w:proofErr w:type="spellEnd"/>
      <w:r w:rsidR="003E4C43" w:rsidRPr="003E4C43">
        <w:t xml:space="preserve">. </w:t>
      </w:r>
      <w:r w:rsidR="003E4C43">
        <w:t>–</w:t>
      </w:r>
      <w:r w:rsidR="003E4C43" w:rsidRPr="003E4C43">
        <w:t xml:space="preserve"> </w:t>
      </w:r>
      <w:proofErr w:type="gramStart"/>
      <w:r w:rsidR="003E4C43" w:rsidRPr="003E4C43">
        <w:t>Москва</w:t>
      </w:r>
      <w:r w:rsidR="003E4C43">
        <w:t xml:space="preserve"> :</w:t>
      </w:r>
      <w:proofErr w:type="gramEnd"/>
      <w:r w:rsidR="003E4C43">
        <w:t xml:space="preserve"> ФОРУМ</w:t>
      </w:r>
      <w:r w:rsidR="003E4C43" w:rsidRPr="003E4C43">
        <w:t xml:space="preserve">, 2020. - 255 с. – ЭБС ZNANIUM.com. - URL: </w:t>
      </w:r>
      <w:hyperlink r:id="rId10" w:history="1">
        <w:r w:rsidR="00A77998" w:rsidRPr="00A77998">
          <w:rPr>
            <w:rStyle w:val="afc"/>
            <w:color w:val="000000" w:themeColor="text1"/>
            <w:u w:val="none"/>
          </w:rPr>
          <w:t>https://znanium.com/catalog/product/1062374</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F40482" w:rsidRDefault="00431244" w:rsidP="003E4C43">
      <w:pPr>
        <w:spacing w:line="360" w:lineRule="auto"/>
      </w:pPr>
      <w:r>
        <w:t>4</w:t>
      </w:r>
      <w:r w:rsidR="003E4C43">
        <w:t xml:space="preserve">. </w:t>
      </w:r>
      <w:r w:rsidR="003E4C43" w:rsidRPr="003E4C43">
        <w:t>Лаврищева, Е. М. Программная инженерия и технологии пр</w:t>
      </w:r>
      <w:r w:rsidR="003E4C43">
        <w:t>ограммирования сложных систем: у</w:t>
      </w:r>
      <w:r w:rsidR="003E4C43" w:rsidRPr="003E4C43">
        <w:t xml:space="preserve">чебник для вузов / </w:t>
      </w:r>
      <w:r w:rsidR="00A77998">
        <w:t>Е. М. Лаврищева</w:t>
      </w:r>
      <w:r w:rsidR="003E4C43" w:rsidRPr="003E4C43">
        <w:t>. — 2-е из</w:t>
      </w:r>
      <w:r w:rsidR="003E4C43">
        <w:t xml:space="preserve">д., </w:t>
      </w:r>
      <w:proofErr w:type="spellStart"/>
      <w:r w:rsidR="003E4C43">
        <w:t>испр</w:t>
      </w:r>
      <w:proofErr w:type="spellEnd"/>
      <w:r w:rsidR="003E4C43">
        <w:t>. и доп</w:t>
      </w:r>
      <w:r w:rsidR="003E4C43" w:rsidRPr="003E4C43">
        <w:t xml:space="preserve">. — </w:t>
      </w:r>
      <w:proofErr w:type="gramStart"/>
      <w:r w:rsidR="003E4C43" w:rsidRPr="003E4C43">
        <w:t>Москва</w:t>
      </w:r>
      <w:r w:rsidR="003E4C43">
        <w:t xml:space="preserve"> </w:t>
      </w:r>
      <w:r w:rsidR="003E4C43" w:rsidRPr="003E4C43">
        <w:t>:</w:t>
      </w:r>
      <w:proofErr w:type="gramEnd"/>
      <w:r w:rsidR="003E4C43" w:rsidRPr="003E4C43">
        <w:t xml:space="preserve"> </w:t>
      </w:r>
      <w:proofErr w:type="spellStart"/>
      <w:r w:rsidR="003E4C43" w:rsidRPr="003E4C43">
        <w:t>Юрайт</w:t>
      </w:r>
      <w:proofErr w:type="spellEnd"/>
      <w:r w:rsidR="003E4C43" w:rsidRPr="003E4C43">
        <w:t xml:space="preserve">, 2023 — 432 с. — (Высшее образование). - ЭБС </w:t>
      </w:r>
      <w:proofErr w:type="spellStart"/>
      <w:r w:rsidR="003E4C43" w:rsidRPr="003E4C43">
        <w:t>Юрайт</w:t>
      </w:r>
      <w:proofErr w:type="spellEnd"/>
      <w:r w:rsidR="003E4C43" w:rsidRPr="003E4C43">
        <w:t xml:space="preserve">. — URL: </w:t>
      </w:r>
      <w:hyperlink r:id="rId11" w:history="1">
        <w:r w:rsidR="00A77998" w:rsidRPr="00A77998">
          <w:rPr>
            <w:rStyle w:val="afc"/>
            <w:color w:val="000000" w:themeColor="text1"/>
            <w:u w:val="none"/>
          </w:rPr>
          <w:t>https://urait.ru/bcode/513067</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3E4C43" w:rsidRPr="003E4C43" w:rsidRDefault="003E4C43" w:rsidP="003E4C43">
      <w:pPr>
        <w:spacing w:line="360" w:lineRule="auto"/>
      </w:pPr>
    </w:p>
    <w:p w:rsidR="00F40482" w:rsidRDefault="008E6F4A">
      <w:pPr>
        <w:pStyle w:val="1"/>
        <w:spacing w:line="360" w:lineRule="auto"/>
      </w:pPr>
      <w:bookmarkStart w:id="13" w:name="_Toc148308873"/>
      <w:r>
        <w:t>9. Перечень ресурсов информационно-телекоммуникационной сети «Интернет», необходимых для освоения дисциплины</w:t>
      </w:r>
      <w:bookmarkEnd w:id="13"/>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12">
        <w:r>
          <w:rPr>
            <w:szCs w:val="28"/>
          </w:rPr>
          <w:t>http://portal.ufrf.ru/</w:t>
        </w:r>
      </w:hyperlink>
      <w:hyperlink r:id="rId13">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lastRenderedPageBreak/>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F40482" w:rsidRDefault="008E6F4A">
      <w:pPr>
        <w:pStyle w:val="1"/>
      </w:pPr>
      <w:bookmarkStart w:id="14" w:name="_Toc73006681"/>
      <w:bookmarkStart w:id="15" w:name="_Toc73006727"/>
      <w:bookmarkStart w:id="16" w:name="_Toc148308874"/>
      <w:r>
        <w:t>10. Методические указания для обучающихся по освоению дисциплины</w:t>
      </w:r>
      <w:bookmarkStart w:id="17" w:name="_Toc45142"/>
      <w:bookmarkEnd w:id="14"/>
      <w:bookmarkEnd w:id="15"/>
      <w:bookmarkEnd w:id="16"/>
      <w:bookmarkEnd w:id="17"/>
    </w:p>
    <w:p w:rsidR="00F40482" w:rsidRDefault="008E6F4A">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r w:rsidR="00AC1DF8" w:rsidRPr="00AC1DF8">
        <w:rPr>
          <w:b/>
          <w:bCs/>
          <w:szCs w:val="28"/>
        </w:rPr>
        <w:t>:</w:t>
      </w:r>
    </w:p>
    <w:p w:rsidR="00F40482" w:rsidRDefault="008E6F4A">
      <w:pPr>
        <w:pStyle w:val="af6"/>
        <w:numPr>
          <w:ilvl w:val="1"/>
          <w:numId w:val="1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F40482" w:rsidRDefault="008E6F4A">
      <w:pPr>
        <w:pStyle w:val="af6"/>
        <w:numPr>
          <w:ilvl w:val="1"/>
          <w:numId w:val="11"/>
        </w:numPr>
        <w:spacing w:line="360" w:lineRule="auto"/>
        <w:ind w:left="0" w:firstLine="709"/>
        <w:contextualSpacing/>
        <w:rPr>
          <w:bCs/>
          <w:szCs w:val="28"/>
        </w:rPr>
      </w:pPr>
      <w:r>
        <w:rPr>
          <w:bCs/>
          <w:szCs w:val="28"/>
        </w:rPr>
        <w:t>Ознакомление с рекомендованной учебной литературой.</w:t>
      </w:r>
    </w:p>
    <w:p w:rsidR="00F40482" w:rsidRDefault="008E6F4A">
      <w:pPr>
        <w:pStyle w:val="af6"/>
        <w:numPr>
          <w:ilvl w:val="1"/>
          <w:numId w:val="1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F40482" w:rsidRDefault="008E6F4A">
      <w:pPr>
        <w:pStyle w:val="af6"/>
        <w:numPr>
          <w:ilvl w:val="1"/>
          <w:numId w:val="13"/>
        </w:numPr>
        <w:spacing w:line="360" w:lineRule="auto"/>
        <w:ind w:left="0" w:firstLine="709"/>
        <w:contextualSpacing/>
        <w:rPr>
          <w:bCs/>
          <w:szCs w:val="28"/>
        </w:rPr>
      </w:pPr>
      <w:r>
        <w:rPr>
          <w:bCs/>
          <w:szCs w:val="28"/>
        </w:rPr>
        <w:t>Планирование самостоятельной работы.</w:t>
      </w:r>
    </w:p>
    <w:p w:rsidR="00F40482" w:rsidRDefault="008E6F4A">
      <w:pPr>
        <w:pStyle w:val="af6"/>
        <w:numPr>
          <w:ilvl w:val="1"/>
          <w:numId w:val="1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F40482" w:rsidRDefault="008E6F4A">
      <w:pPr>
        <w:pStyle w:val="af6"/>
        <w:numPr>
          <w:ilvl w:val="1"/>
          <w:numId w:val="15"/>
        </w:numPr>
        <w:spacing w:line="360" w:lineRule="auto"/>
        <w:ind w:left="0" w:firstLine="709"/>
        <w:contextualSpacing/>
        <w:rPr>
          <w:bCs/>
          <w:szCs w:val="28"/>
        </w:rPr>
      </w:pPr>
      <w:r>
        <w:rPr>
          <w:bCs/>
          <w:szCs w:val="28"/>
        </w:rPr>
        <w:t xml:space="preserve">Выполнение </w:t>
      </w:r>
      <w:r w:rsidR="007528A1">
        <w:rPr>
          <w:bCs/>
          <w:szCs w:val="28"/>
        </w:rPr>
        <w:t>проектной</w:t>
      </w:r>
      <w:r>
        <w:rPr>
          <w:bCs/>
          <w:szCs w:val="28"/>
        </w:rPr>
        <w:t xml:space="preserve"> работы.</w:t>
      </w:r>
    </w:p>
    <w:p w:rsidR="00AC1DF8" w:rsidRDefault="00AC1DF8" w:rsidP="00AC1DF8">
      <w:pPr>
        <w:spacing w:line="360" w:lineRule="auto"/>
        <w:contextualSpacing/>
        <w:rPr>
          <w:bCs/>
          <w:szCs w:val="28"/>
        </w:rPr>
      </w:pPr>
    </w:p>
    <w:p w:rsidR="00AC1DF8" w:rsidRPr="00AC1DF8" w:rsidRDefault="00AC1DF8" w:rsidP="00AC1DF8">
      <w:pPr>
        <w:spacing w:line="360" w:lineRule="auto"/>
        <w:contextualSpacing/>
        <w:rPr>
          <w:bCs/>
          <w:szCs w:val="28"/>
        </w:rPr>
      </w:pPr>
    </w:p>
    <w:p w:rsidR="00F40482" w:rsidRPr="00AC1DF8" w:rsidRDefault="008E6F4A">
      <w:pPr>
        <w:spacing w:line="360" w:lineRule="auto"/>
        <w:rPr>
          <w:bCs/>
          <w:i/>
          <w:szCs w:val="28"/>
        </w:rPr>
      </w:pPr>
      <w:r w:rsidRPr="00AC1DF8">
        <w:rPr>
          <w:bCs/>
          <w:i/>
          <w:szCs w:val="28"/>
        </w:rPr>
        <w:lastRenderedPageBreak/>
        <w:t>Рекомендации по работе с учебным материалом:</w:t>
      </w:r>
    </w:p>
    <w:p w:rsidR="00F40482" w:rsidRDefault="008E6F4A">
      <w:pPr>
        <w:pStyle w:val="af6"/>
        <w:numPr>
          <w:ilvl w:val="2"/>
          <w:numId w:val="16"/>
        </w:numPr>
        <w:spacing w:line="360" w:lineRule="auto"/>
        <w:ind w:left="0" w:firstLine="709"/>
        <w:contextualSpacing/>
        <w:rPr>
          <w:bCs/>
          <w:szCs w:val="28"/>
        </w:rPr>
      </w:pPr>
      <w:r>
        <w:rPr>
          <w:bCs/>
          <w:szCs w:val="28"/>
        </w:rPr>
        <w:t>Осознавайте наличный уровень полученных вами знаний.</w:t>
      </w:r>
    </w:p>
    <w:p w:rsidR="00F40482" w:rsidRDefault="008E6F4A">
      <w:pPr>
        <w:pStyle w:val="af6"/>
        <w:numPr>
          <w:ilvl w:val="2"/>
          <w:numId w:val="1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F40482" w:rsidRDefault="008E6F4A">
      <w:pPr>
        <w:pStyle w:val="af6"/>
        <w:numPr>
          <w:ilvl w:val="2"/>
          <w:numId w:val="18"/>
        </w:numPr>
        <w:spacing w:line="360" w:lineRule="auto"/>
        <w:ind w:left="0" w:firstLine="709"/>
        <w:contextualSpacing/>
        <w:rPr>
          <w:bCs/>
          <w:szCs w:val="28"/>
        </w:rPr>
      </w:pPr>
      <w:r>
        <w:rPr>
          <w:bCs/>
          <w:szCs w:val="28"/>
        </w:rPr>
        <w:t>Задавайте сами себе вопросы и пытайтесь ответить на них.</w:t>
      </w:r>
    </w:p>
    <w:p w:rsidR="00F40482" w:rsidRPr="00AC1DF8" w:rsidRDefault="008E6F4A">
      <w:pPr>
        <w:spacing w:line="360" w:lineRule="auto"/>
        <w:rPr>
          <w:bCs/>
          <w:i/>
          <w:szCs w:val="28"/>
        </w:rPr>
      </w:pPr>
      <w:r w:rsidRPr="00AC1DF8">
        <w:rPr>
          <w:bCs/>
          <w:i/>
          <w:szCs w:val="28"/>
        </w:rPr>
        <w:t>Рекомендации по работе на лекции и с лекционным материалом:</w:t>
      </w:r>
    </w:p>
    <w:p w:rsidR="00F40482" w:rsidRDefault="008E6F4A">
      <w:pPr>
        <w:pStyle w:val="af6"/>
        <w:numPr>
          <w:ilvl w:val="0"/>
          <w:numId w:val="1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F40482" w:rsidRDefault="008E6F4A">
      <w:pPr>
        <w:pStyle w:val="af6"/>
        <w:numPr>
          <w:ilvl w:val="0"/>
          <w:numId w:val="2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F40482" w:rsidRDefault="008E6F4A">
      <w:pPr>
        <w:pStyle w:val="af6"/>
        <w:numPr>
          <w:ilvl w:val="0"/>
          <w:numId w:val="2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F40482" w:rsidRPr="00AC1DF8" w:rsidRDefault="008E6F4A">
      <w:pPr>
        <w:spacing w:line="360" w:lineRule="auto"/>
        <w:rPr>
          <w:bCs/>
          <w:i/>
          <w:szCs w:val="28"/>
        </w:rPr>
      </w:pPr>
      <w:r w:rsidRPr="00AC1DF8">
        <w:rPr>
          <w:bCs/>
          <w:i/>
          <w:szCs w:val="28"/>
        </w:rPr>
        <w:t>Рекомендации по работе с литературой:</w:t>
      </w:r>
    </w:p>
    <w:p w:rsidR="00F40482" w:rsidRDefault="00D31725" w:rsidP="00D31725">
      <w:pPr>
        <w:pStyle w:val="af6"/>
        <w:numPr>
          <w:ilvl w:val="3"/>
          <w:numId w:val="22"/>
        </w:numPr>
        <w:tabs>
          <w:tab w:val="clear" w:pos="2880"/>
        </w:tabs>
        <w:spacing w:line="360" w:lineRule="auto"/>
        <w:ind w:left="0" w:firstLine="709"/>
        <w:contextualSpacing/>
        <w:rPr>
          <w:bCs/>
          <w:szCs w:val="28"/>
        </w:rPr>
      </w:pPr>
      <w:r>
        <w:rPr>
          <w:bCs/>
          <w:szCs w:val="28"/>
        </w:rPr>
        <w:t xml:space="preserve">          </w:t>
      </w:r>
      <w:r w:rsidR="008E6F4A">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F40482" w:rsidRPr="0076581D" w:rsidRDefault="008E6F4A" w:rsidP="00D31725">
      <w:pPr>
        <w:pStyle w:val="af6"/>
        <w:numPr>
          <w:ilvl w:val="3"/>
          <w:numId w:val="23"/>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40482" w:rsidRDefault="008E6F4A">
      <w:pPr>
        <w:pStyle w:val="1"/>
        <w:spacing w:line="360" w:lineRule="auto"/>
      </w:pPr>
      <w:bookmarkStart w:id="18" w:name="_Toc14830887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r>
        <w:t xml:space="preserve"> </w:t>
      </w:r>
    </w:p>
    <w:p w:rsidR="00F40482" w:rsidRDefault="008E6F4A">
      <w:pPr>
        <w:spacing w:line="360" w:lineRule="auto"/>
      </w:pPr>
      <w:r>
        <w:t>11.1. Комплект лицензионного программного обеспечения:</w:t>
      </w:r>
    </w:p>
    <w:p w:rsidR="00F40482" w:rsidRPr="00AC1DF8" w:rsidRDefault="002F12D8">
      <w:pPr>
        <w:pStyle w:val="af6"/>
        <w:spacing w:line="360" w:lineRule="auto"/>
        <w:ind w:left="567"/>
        <w:rPr>
          <w:lang w:val="en-US"/>
        </w:rPr>
      </w:pPr>
      <w:r w:rsidRPr="00AC1DF8">
        <w:rPr>
          <w:lang w:val="en-US"/>
        </w:rPr>
        <w:t xml:space="preserve">- </w:t>
      </w:r>
      <w:r w:rsidR="008E6F4A">
        <w:rPr>
          <w:lang w:val="en-US"/>
        </w:rPr>
        <w:t>Astra</w:t>
      </w:r>
      <w:r w:rsidR="008E6F4A" w:rsidRPr="00AC1DF8">
        <w:rPr>
          <w:lang w:val="en-US"/>
        </w:rPr>
        <w:t xml:space="preserve"> </w:t>
      </w:r>
      <w:r w:rsidR="008E6F4A">
        <w:rPr>
          <w:lang w:val="en-US"/>
        </w:rPr>
        <w:t>Linux</w:t>
      </w:r>
      <w:r w:rsidR="008E6F4A" w:rsidRPr="00AC1DF8">
        <w:rPr>
          <w:lang w:val="en-US"/>
        </w:rPr>
        <w:t xml:space="preserve">, </w:t>
      </w:r>
      <w:proofErr w:type="spellStart"/>
      <w:r w:rsidR="008E6F4A">
        <w:rPr>
          <w:lang w:val="en-US"/>
        </w:rPr>
        <w:t>Libre</w:t>
      </w:r>
      <w:proofErr w:type="spellEnd"/>
      <w:r w:rsidR="008E6F4A" w:rsidRPr="00AC1DF8">
        <w:rPr>
          <w:lang w:val="en-US"/>
        </w:rPr>
        <w:t xml:space="preserve"> </w:t>
      </w:r>
      <w:r w:rsidR="008E6F4A">
        <w:rPr>
          <w:lang w:val="en-US"/>
        </w:rPr>
        <w:t>Office</w:t>
      </w:r>
      <w:r w:rsidR="00AC1DF8" w:rsidRPr="00AC1DF8">
        <w:rPr>
          <w:lang w:val="en-US"/>
        </w:rPr>
        <w:t>;</w:t>
      </w:r>
    </w:p>
    <w:p w:rsidR="00F40482" w:rsidRPr="00AC1DF8" w:rsidRDefault="002F12D8">
      <w:pPr>
        <w:pStyle w:val="af6"/>
        <w:spacing w:line="360" w:lineRule="auto"/>
        <w:ind w:left="567"/>
        <w:rPr>
          <w:lang w:val="en-US"/>
        </w:rPr>
      </w:pPr>
      <w:r w:rsidRPr="00AC1DF8">
        <w:rPr>
          <w:lang w:val="en-US"/>
        </w:rPr>
        <w:t xml:space="preserve">- </w:t>
      </w:r>
      <w:r w:rsidR="008E6F4A">
        <w:t>Антивирус</w:t>
      </w:r>
      <w:r w:rsidR="008E6F4A" w:rsidRPr="00AC1DF8">
        <w:rPr>
          <w:lang w:val="en-US"/>
        </w:rPr>
        <w:t xml:space="preserve"> </w:t>
      </w:r>
      <w:r w:rsidR="008E6F4A">
        <w:rPr>
          <w:lang w:val="en-US"/>
        </w:rPr>
        <w:t>Kaspersky</w:t>
      </w:r>
      <w:r w:rsidR="00AC1DF8" w:rsidRPr="00AC1DF8">
        <w:rPr>
          <w:lang w:val="en-US"/>
        </w:rPr>
        <w:t>;</w:t>
      </w:r>
    </w:p>
    <w:p w:rsidR="002F12D8" w:rsidRPr="00AC1DF8" w:rsidRDefault="002F12D8" w:rsidP="00AC1DF8">
      <w:pPr>
        <w:spacing w:line="360" w:lineRule="auto"/>
        <w:ind w:firstLine="0"/>
        <w:rPr>
          <w:lang w:val="en-US"/>
        </w:rPr>
      </w:pPr>
    </w:p>
    <w:p w:rsidR="00F40482" w:rsidRDefault="008E6F4A">
      <w:pPr>
        <w:spacing w:line="360" w:lineRule="auto"/>
      </w:pPr>
      <w:r>
        <w:t>11.2. Современные профессиональные базы данных и информационные справочные системы</w:t>
      </w:r>
      <w:r w:rsidR="007528A1">
        <w:t>:</w:t>
      </w:r>
    </w:p>
    <w:p w:rsidR="00F40482" w:rsidRDefault="002F12D8">
      <w:pPr>
        <w:pStyle w:val="af6"/>
        <w:spacing w:line="360" w:lineRule="auto"/>
        <w:ind w:left="567"/>
      </w:pPr>
      <w:r>
        <w:t xml:space="preserve">- </w:t>
      </w:r>
      <w:r w:rsidR="008E6F4A">
        <w:t>Информационно-правовая система «Гарант»</w:t>
      </w:r>
      <w:r w:rsidR="00AC1DF8">
        <w:t>;</w:t>
      </w:r>
    </w:p>
    <w:p w:rsidR="00F40482" w:rsidRDefault="002F12D8">
      <w:pPr>
        <w:pStyle w:val="af6"/>
        <w:spacing w:line="360" w:lineRule="auto"/>
        <w:ind w:left="567"/>
      </w:pPr>
      <w:r>
        <w:t xml:space="preserve">- </w:t>
      </w:r>
      <w:r w:rsidR="008E6F4A">
        <w:t>Информационно-правовая система «Консультант Плюс»</w:t>
      </w:r>
      <w:r w:rsidR="00AC1DF8">
        <w:t>;</w:t>
      </w:r>
    </w:p>
    <w:p w:rsidR="00F40482" w:rsidRDefault="002F12D8">
      <w:pPr>
        <w:pStyle w:val="af6"/>
        <w:spacing w:line="360" w:lineRule="auto"/>
        <w:ind w:left="567"/>
      </w:pPr>
      <w:r>
        <w:t xml:space="preserve">- </w:t>
      </w:r>
      <w:r w:rsidR="008E6F4A">
        <w:t>Электронная энциклопедия: http://ru.wikipedia.org/wiki/Wiki</w:t>
      </w:r>
      <w:r w:rsidR="00AC1DF8">
        <w:t>;</w:t>
      </w:r>
    </w:p>
    <w:p w:rsidR="00F40482" w:rsidRDefault="002F12D8">
      <w:pPr>
        <w:pStyle w:val="af6"/>
        <w:spacing w:line="360" w:lineRule="auto"/>
        <w:ind w:left="567"/>
      </w:pPr>
      <w:r>
        <w:t xml:space="preserve">- </w:t>
      </w:r>
      <w:r w:rsidR="008E6F4A">
        <w:t>Система комплексного раскрытия информации «СКРИН» -http://www.skrin.ru/</w:t>
      </w:r>
      <w:r w:rsidR="00AC1DF8">
        <w:t>.</w:t>
      </w:r>
    </w:p>
    <w:p w:rsidR="00F40482" w:rsidRDefault="008E6F4A">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r w:rsidR="00AC1DF8">
        <w:rPr>
          <w:bCs/>
          <w:szCs w:val="28"/>
        </w:rPr>
        <w:t>.</w:t>
      </w:r>
      <w:bookmarkStart w:id="19" w:name="_GoBack"/>
      <w:bookmarkEnd w:id="19"/>
    </w:p>
    <w:p w:rsidR="00F40482" w:rsidRDefault="008E6F4A">
      <w:pPr>
        <w:spacing w:line="360" w:lineRule="auto"/>
        <w:rPr>
          <w:bCs/>
          <w:szCs w:val="28"/>
        </w:rPr>
      </w:pPr>
      <w:r>
        <w:rPr>
          <w:bCs/>
          <w:szCs w:val="28"/>
        </w:rPr>
        <w:t xml:space="preserve">11.4. </w:t>
      </w:r>
      <w:r>
        <w:rPr>
          <w:bCs/>
          <w:szCs w:val="28"/>
          <w:lang w:val="en-US"/>
        </w:rPr>
        <w:t>Python</w:t>
      </w:r>
      <w:r>
        <w:rPr>
          <w:bCs/>
          <w:szCs w:val="28"/>
        </w:rPr>
        <w:t xml:space="preserve"> 3.</w:t>
      </w:r>
    </w:p>
    <w:p w:rsidR="00F40482" w:rsidRDefault="008E6F4A">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F40482" w:rsidRDefault="008E6F4A">
      <w:pPr>
        <w:pStyle w:val="1"/>
        <w:spacing w:line="360" w:lineRule="auto"/>
        <w:ind w:firstLine="0"/>
      </w:pPr>
      <w:bookmarkStart w:id="20" w:name="_Toc531614953"/>
      <w:bookmarkStart w:id="21" w:name="_Toc531686470"/>
      <w:bookmarkStart w:id="22" w:name="_Toc148308876"/>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F40482" w:rsidRDefault="008E6F4A">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F40482" w:rsidSect="007528A1">
      <w:footerReference w:type="default" r:id="rId14"/>
      <w:pgSz w:w="11906" w:h="16838"/>
      <w:pgMar w:top="1040" w:right="566"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C39" w:rsidRDefault="00831C39">
      <w:r>
        <w:separator/>
      </w:r>
    </w:p>
  </w:endnote>
  <w:endnote w:type="continuationSeparator" w:id="0">
    <w:p w:rsidR="00831C39" w:rsidRDefault="0083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Segoe UI"/>
    <w:charset w:val="00"/>
    <w:family w:val="auto"/>
    <w:pitch w:val="variable"/>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21479E" w:rsidRDefault="0021479E">
        <w:pPr>
          <w:pStyle w:val="ae"/>
          <w:jc w:val="center"/>
        </w:pPr>
        <w:r>
          <w:fldChar w:fldCharType="begin"/>
        </w:r>
        <w:r>
          <w:instrText xml:space="preserve"> PAGE </w:instrText>
        </w:r>
        <w:r>
          <w:fldChar w:fldCharType="separate"/>
        </w:r>
        <w:r w:rsidR="00AC1DF8">
          <w:rPr>
            <w:noProof/>
          </w:rPr>
          <w:t>3</w:t>
        </w:r>
        <w:r>
          <w:fldChar w:fldCharType="end"/>
        </w:r>
      </w:p>
    </w:sdtContent>
  </w:sdt>
  <w:p w:rsidR="0021479E" w:rsidRDefault="0021479E">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C39" w:rsidRDefault="00831C39">
      <w:r>
        <w:separator/>
      </w:r>
    </w:p>
  </w:footnote>
  <w:footnote w:type="continuationSeparator" w:id="0">
    <w:p w:rsidR="00831C39" w:rsidRDefault="00831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E234B3"/>
    <w:multiLevelType w:val="multilevel"/>
    <w:tmpl w:val="6DAA8D32"/>
    <w:lvl w:ilvl="0">
      <w:start w:val="1"/>
      <w:numFmt w:val="decimal"/>
      <w:lvlText w:val="%1."/>
      <w:lvlJc w:val="left"/>
      <w:pPr>
        <w:tabs>
          <w:tab w:val="num" w:pos="0"/>
        </w:tabs>
        <w:ind w:left="720" w:hanging="360"/>
      </w:pPr>
      <w:rPr>
        <w:rFonts w:ascii="a_Timer" w:hAnsi="a_Timer" w:cs="a_Timer"/>
        <w:b w:val="0"/>
        <w:sz w:val="26"/>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7"/>
  </w:num>
  <w:num w:numId="5">
    <w:abstractNumId w:val="5"/>
  </w:num>
  <w:num w:numId="6">
    <w:abstractNumId w:val="6"/>
  </w:num>
  <w:num w:numId="7">
    <w:abstractNumId w:val="4"/>
  </w:num>
  <w:num w:numId="8">
    <w:abstractNumId w:val="2"/>
  </w:num>
  <w:num w:numId="9">
    <w:abstractNumId w:val="1"/>
  </w:num>
  <w:num w:numId="10">
    <w:abstractNumId w:val="7"/>
    <w:lvlOverride w:ilvl="0"/>
    <w:lvlOverride w:ilvl="1">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lvlOverride w:ilvl="0">
      <w:startOverride w:val="1"/>
    </w:lvlOverride>
  </w:num>
  <w:num w:numId="20">
    <w:abstractNumId w:val="5"/>
  </w:num>
  <w:num w:numId="21">
    <w:abstractNumId w:val="5"/>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272D0"/>
    <w:rsid w:val="000C6FE3"/>
    <w:rsid w:val="001237B5"/>
    <w:rsid w:val="0014559B"/>
    <w:rsid w:val="001A77B6"/>
    <w:rsid w:val="0021479E"/>
    <w:rsid w:val="00253C3F"/>
    <w:rsid w:val="002A3BCE"/>
    <w:rsid w:val="002F12D8"/>
    <w:rsid w:val="003124B4"/>
    <w:rsid w:val="003E4C43"/>
    <w:rsid w:val="003E7A20"/>
    <w:rsid w:val="003F11E5"/>
    <w:rsid w:val="00431244"/>
    <w:rsid w:val="00462D8A"/>
    <w:rsid w:val="004A5252"/>
    <w:rsid w:val="00536127"/>
    <w:rsid w:val="007467E9"/>
    <w:rsid w:val="007528A1"/>
    <w:rsid w:val="0076581D"/>
    <w:rsid w:val="00831C39"/>
    <w:rsid w:val="00834D07"/>
    <w:rsid w:val="008865BB"/>
    <w:rsid w:val="008E6F4A"/>
    <w:rsid w:val="0093781D"/>
    <w:rsid w:val="009B155F"/>
    <w:rsid w:val="009C0EC3"/>
    <w:rsid w:val="009E761F"/>
    <w:rsid w:val="00A60852"/>
    <w:rsid w:val="00A71903"/>
    <w:rsid w:val="00A77998"/>
    <w:rsid w:val="00AC1DF8"/>
    <w:rsid w:val="00AF594A"/>
    <w:rsid w:val="00B507EF"/>
    <w:rsid w:val="00BF41CE"/>
    <w:rsid w:val="00C30F9C"/>
    <w:rsid w:val="00C45E3F"/>
    <w:rsid w:val="00C83CF5"/>
    <w:rsid w:val="00C86510"/>
    <w:rsid w:val="00D31725"/>
    <w:rsid w:val="00F40482"/>
    <w:rsid w:val="00FB2A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6E3C"/>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FB2A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urait.ru/bcode/513300" TargetMode="Externa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06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nanium.com/catalog/product/1062374" TargetMode="External"/><Relationship Id="rId4" Type="http://schemas.openxmlformats.org/officeDocument/2006/relationships/settings" Target="settings.xml"/><Relationship Id="rId9" Type="http://schemas.openxmlformats.org/officeDocument/2006/relationships/hyperlink" Target="https://urait.ru/bcode/51543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CF6B9-F3C3-4F9D-B965-7B1EC6D4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21</Pages>
  <Words>4915</Words>
  <Characters>28022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9</cp:revision>
  <cp:lastPrinted>2023-11-28T12:45:00Z</cp:lastPrinted>
  <dcterms:created xsi:type="dcterms:W3CDTF">2023-10-17T14:27:00Z</dcterms:created>
  <dcterms:modified xsi:type="dcterms:W3CDTF">2023-12-19T14:41:00Z</dcterms:modified>
  <dc:language>ru-RU</dc:language>
</cp:coreProperties>
</file>